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47A9510C" w14:textId="77777777" w:rsidR="004B068D" w:rsidRPr="009347DC" w:rsidRDefault="004B068D" w:rsidP="009347DC">
      <w:pPr>
        <w:shd w:val="clear" w:color="auto" w:fill="FFFFFF"/>
        <w:spacing w:after="0pt" w:line="12pt" w:lineRule="auto"/>
        <w:jc w:val="both"/>
        <w:rPr>
          <w:rFonts w:ascii="Arial" w:eastAsia="Times New Roman" w:hAnsi="Arial" w:cs="Arial"/>
          <w:b/>
          <w:color w:val="000000" w:themeColor="text1"/>
          <w:sz w:val="21"/>
          <w:szCs w:val="21"/>
          <w:lang w:eastAsia="tr-TR"/>
        </w:rPr>
      </w:pPr>
      <w:r w:rsidRPr="009347DC">
        <w:rPr>
          <w:rFonts w:ascii="Arial" w:eastAsia="Times New Roman" w:hAnsi="Arial" w:cs="Arial"/>
          <w:b/>
          <w:color w:val="000000" w:themeColor="text1"/>
          <w:sz w:val="21"/>
          <w:szCs w:val="21"/>
          <w:lang w:eastAsia="tr-TR"/>
        </w:rPr>
        <w:t>Değerli akademisyen ve öğrencilerimiz,</w:t>
      </w:r>
    </w:p>
    <w:p w14:paraId="459720E9" w14:textId="77777777" w:rsidR="004B068D" w:rsidRPr="009347DC" w:rsidRDefault="004B068D" w:rsidP="009347DC">
      <w:pPr>
        <w:shd w:val="clear" w:color="auto" w:fill="FFFFFF"/>
        <w:spacing w:after="0pt" w:line="12pt" w:lineRule="auto"/>
        <w:jc w:val="both"/>
        <w:rPr>
          <w:rFonts w:ascii="Arial" w:eastAsia="Times New Roman" w:hAnsi="Arial" w:cs="Arial"/>
          <w:color w:val="000000" w:themeColor="text1"/>
          <w:sz w:val="21"/>
          <w:szCs w:val="21"/>
          <w:lang w:eastAsia="tr-TR"/>
        </w:rPr>
      </w:pPr>
      <w:r w:rsidRPr="009347DC">
        <w:rPr>
          <w:rFonts w:ascii="Arial" w:eastAsia="Times New Roman" w:hAnsi="Arial" w:cs="Arial"/>
          <w:color w:val="000000" w:themeColor="text1"/>
          <w:sz w:val="21"/>
          <w:szCs w:val="21"/>
          <w:lang w:eastAsia="tr-TR"/>
        </w:rPr>
        <w:t> </w:t>
      </w:r>
    </w:p>
    <w:p w14:paraId="00E04B16" w14:textId="21D6299B" w:rsidR="004B068D" w:rsidRPr="009347DC" w:rsidRDefault="004B068D" w:rsidP="009347DC">
      <w:pPr>
        <w:shd w:val="clear" w:color="auto" w:fill="FFFFFF"/>
        <w:spacing w:after="0pt" w:line="12pt" w:lineRule="auto"/>
        <w:ind w:firstLine="35.40pt"/>
        <w:jc w:val="both"/>
        <w:rPr>
          <w:rFonts w:ascii="Arial" w:eastAsia="Times New Roman" w:hAnsi="Arial" w:cs="Arial"/>
          <w:color w:val="000000" w:themeColor="text1"/>
          <w:sz w:val="21"/>
          <w:szCs w:val="21"/>
          <w:lang w:eastAsia="tr-TR"/>
        </w:rPr>
      </w:pPr>
      <w:r w:rsidRPr="009347DC">
        <w:rPr>
          <w:rFonts w:ascii="Arial" w:eastAsia="Times New Roman" w:hAnsi="Arial" w:cs="Arial"/>
          <w:bCs/>
          <w:color w:val="000000" w:themeColor="text1"/>
          <w:sz w:val="21"/>
          <w:szCs w:val="21"/>
          <w:lang w:eastAsia="tr-TR"/>
        </w:rPr>
        <w:t>Tez/makale yazma, atıf yapma, referans listeleri oluşturma, farklı dergi/tez formatlarına göre düzenleme ve hangi dergilerde yayınlayabileceğinize dair önerilerde bulunma</w:t>
      </w:r>
      <w:r w:rsidRPr="009347DC">
        <w:rPr>
          <w:rFonts w:ascii="Arial" w:eastAsia="Times New Roman" w:hAnsi="Arial" w:cs="Arial"/>
          <w:color w:val="000000" w:themeColor="text1"/>
          <w:sz w:val="21"/>
          <w:szCs w:val="21"/>
          <w:lang w:eastAsia="tr-TR"/>
        </w:rPr>
        <w:t> gibi birçok özelliğiyle bilimsel araştırma, makale yazım ve yayın sürecinizde sizlere yardımcı olacak </w:t>
      </w:r>
      <w:proofErr w:type="spellStart"/>
      <w:r w:rsidRPr="009347DC">
        <w:rPr>
          <w:rFonts w:ascii="Arial" w:eastAsia="Times New Roman" w:hAnsi="Arial" w:cs="Arial"/>
          <w:bCs/>
          <w:color w:val="000000" w:themeColor="text1"/>
          <w:sz w:val="21"/>
          <w:szCs w:val="21"/>
          <w:lang w:eastAsia="tr-TR"/>
        </w:rPr>
        <w:t>EndNote</w:t>
      </w:r>
      <w:proofErr w:type="spellEnd"/>
      <w:r w:rsidRPr="009347DC">
        <w:rPr>
          <w:rFonts w:ascii="Arial" w:eastAsia="Times New Roman" w:hAnsi="Arial" w:cs="Arial"/>
          <w:color w:val="000000" w:themeColor="text1"/>
          <w:sz w:val="21"/>
          <w:szCs w:val="21"/>
          <w:lang w:eastAsia="tr-TR"/>
        </w:rPr>
        <w:t xml:space="preserve"> yazılımının yeni </w:t>
      </w:r>
      <w:proofErr w:type="gramStart"/>
      <w:r w:rsidRPr="009347DC">
        <w:rPr>
          <w:rFonts w:ascii="Arial" w:eastAsia="Times New Roman" w:hAnsi="Arial" w:cs="Arial"/>
          <w:color w:val="000000" w:themeColor="text1"/>
          <w:sz w:val="21"/>
          <w:szCs w:val="21"/>
          <w:lang w:eastAsia="tr-TR"/>
        </w:rPr>
        <w:t>versiyonu</w:t>
      </w:r>
      <w:proofErr w:type="gramEnd"/>
      <w:r w:rsidRPr="009347DC">
        <w:rPr>
          <w:rFonts w:ascii="Arial" w:eastAsia="Times New Roman" w:hAnsi="Arial" w:cs="Arial"/>
          <w:color w:val="000000" w:themeColor="text1"/>
          <w:sz w:val="21"/>
          <w:szCs w:val="21"/>
          <w:lang w:eastAsia="tr-TR"/>
        </w:rPr>
        <w:t xml:space="preserve"> 20, </w:t>
      </w:r>
      <w:r w:rsidRPr="009347DC">
        <w:rPr>
          <w:rFonts w:ascii="Arial" w:eastAsia="Times New Roman" w:hAnsi="Arial" w:cs="Arial"/>
          <w:bCs/>
          <w:color w:val="000000" w:themeColor="text1"/>
          <w:sz w:val="21"/>
          <w:szCs w:val="21"/>
          <w:lang w:eastAsia="tr-TR"/>
        </w:rPr>
        <w:t>Kütüphane ve Dokümantasyon Daire Başkanlığı’</w:t>
      </w:r>
      <w:r w:rsidRPr="009347DC">
        <w:rPr>
          <w:rFonts w:ascii="Arial" w:eastAsia="Times New Roman" w:hAnsi="Arial" w:cs="Arial"/>
          <w:color w:val="000000" w:themeColor="text1"/>
          <w:sz w:val="21"/>
          <w:szCs w:val="21"/>
          <w:lang w:eastAsia="tr-TR"/>
        </w:rPr>
        <w:t>mız tarafından lisanslanarak kullanımınıza sunulmuştur.</w:t>
      </w:r>
    </w:p>
    <w:p w14:paraId="236599E0" w14:textId="77777777" w:rsidR="004B068D" w:rsidRPr="009347DC" w:rsidRDefault="004B068D" w:rsidP="009347DC">
      <w:pPr>
        <w:shd w:val="clear" w:color="auto" w:fill="FFFFFF"/>
        <w:spacing w:after="0pt" w:line="12pt" w:lineRule="auto"/>
        <w:jc w:val="both"/>
        <w:rPr>
          <w:rFonts w:ascii="Arial" w:eastAsia="Times New Roman" w:hAnsi="Arial" w:cs="Arial"/>
          <w:color w:val="000000" w:themeColor="text1"/>
          <w:sz w:val="21"/>
          <w:szCs w:val="21"/>
          <w:lang w:eastAsia="tr-TR"/>
        </w:rPr>
      </w:pPr>
    </w:p>
    <w:p w14:paraId="7280B4AB" w14:textId="77777777" w:rsidR="004B068D" w:rsidRPr="009347DC" w:rsidRDefault="004B068D" w:rsidP="009347DC">
      <w:pPr>
        <w:shd w:val="clear" w:color="auto" w:fill="FFFFFF"/>
        <w:spacing w:after="0pt" w:line="12pt" w:lineRule="auto"/>
        <w:jc w:val="both"/>
        <w:rPr>
          <w:rFonts w:ascii="Arial" w:eastAsia="Times New Roman" w:hAnsi="Arial" w:cs="Arial"/>
          <w:b/>
          <w:color w:val="000000" w:themeColor="text1"/>
          <w:sz w:val="21"/>
          <w:szCs w:val="21"/>
          <w:lang w:eastAsia="tr-TR"/>
        </w:rPr>
      </w:pPr>
      <w:r w:rsidRPr="009347DC">
        <w:rPr>
          <w:rFonts w:ascii="Arial" w:eastAsia="Times New Roman" w:hAnsi="Arial" w:cs="Arial"/>
          <w:b/>
          <w:color w:val="000000" w:themeColor="text1"/>
          <w:sz w:val="21"/>
          <w:szCs w:val="21"/>
          <w:lang w:eastAsia="tr-TR"/>
        </w:rPr>
        <w:t>UYARI:</w:t>
      </w:r>
    </w:p>
    <w:p w14:paraId="4E9FF82F" w14:textId="2B48C037" w:rsidR="004B068D" w:rsidRPr="009347DC" w:rsidRDefault="004B068D" w:rsidP="009347DC">
      <w:pPr>
        <w:shd w:val="clear" w:color="auto" w:fill="FFFFFF"/>
        <w:spacing w:after="0pt" w:line="12pt" w:lineRule="auto"/>
        <w:jc w:val="both"/>
        <w:rPr>
          <w:rFonts w:ascii="Arial" w:eastAsia="Times New Roman" w:hAnsi="Arial" w:cs="Arial"/>
          <w:b/>
          <w:color w:val="000000" w:themeColor="text1"/>
          <w:sz w:val="21"/>
          <w:szCs w:val="21"/>
          <w:lang w:eastAsia="tr-TR"/>
        </w:rPr>
      </w:pPr>
      <w:r w:rsidRPr="009347DC">
        <w:rPr>
          <w:rFonts w:ascii="Arial" w:eastAsia="Times New Roman" w:hAnsi="Arial" w:cs="Arial"/>
          <w:b/>
          <w:color w:val="000000" w:themeColor="text1"/>
          <w:sz w:val="21"/>
          <w:szCs w:val="21"/>
          <w:lang w:eastAsia="tr-TR"/>
        </w:rPr>
        <w:t>Yazılımın kurum tarafından şahsınıza tahsis edilen ve kişisel bilgisayarlarınız dışında başka bir bilgisayara kurulmaması veya kurum dışındaki şahıslarla paylaşılmaması önem arz etmektedir. Yasal sorumluluk gerektiren durumlarda Kurumumuz sorumlu değildir. Lisansın çerçevesi dışında işlem yapanlar hakkında Kurumumuz yasal işlem yapma hakkına sahiptir.</w:t>
      </w:r>
    </w:p>
    <w:p w14:paraId="0BCCE8D7" w14:textId="77777777" w:rsidR="004B068D" w:rsidRPr="009347DC" w:rsidRDefault="004B068D" w:rsidP="009347DC">
      <w:pPr>
        <w:shd w:val="clear" w:color="auto" w:fill="FFFFFF"/>
        <w:spacing w:after="0pt" w:line="12pt" w:lineRule="auto"/>
        <w:jc w:val="both"/>
        <w:rPr>
          <w:rFonts w:ascii="Arial" w:hAnsi="Arial" w:cs="Arial"/>
          <w:b/>
          <w:bCs/>
          <w:color w:val="000000" w:themeColor="text1"/>
          <w:sz w:val="21"/>
          <w:szCs w:val="21"/>
        </w:rPr>
      </w:pPr>
    </w:p>
    <w:p w14:paraId="5FD2106D" w14:textId="77777777" w:rsidR="00BE6E3B" w:rsidRPr="009347DC" w:rsidRDefault="00BE6E3B" w:rsidP="009347DC">
      <w:pPr>
        <w:pStyle w:val="NormalWeb"/>
        <w:shd w:val="clear" w:color="auto" w:fill="FFFFFF"/>
        <w:spacing w:after="0pt" w:afterAutospacing="0"/>
        <w:jc w:val="both"/>
        <w:rPr>
          <w:rFonts w:ascii="Arial" w:hAnsi="Arial" w:cs="Arial"/>
          <w:color w:val="000000" w:themeColor="text1"/>
          <w:sz w:val="21"/>
          <w:szCs w:val="21"/>
        </w:rPr>
      </w:pPr>
      <w:proofErr w:type="spellStart"/>
      <w:r w:rsidRPr="009347DC">
        <w:rPr>
          <w:rFonts w:ascii="Arial" w:hAnsi="Arial" w:cs="Arial"/>
          <w:b/>
          <w:bCs/>
          <w:color w:val="000000" w:themeColor="text1"/>
          <w:sz w:val="21"/>
          <w:szCs w:val="21"/>
        </w:rPr>
        <w:t>EndNote</w:t>
      </w:r>
      <w:proofErr w:type="spellEnd"/>
      <w:r w:rsidRPr="009347DC">
        <w:rPr>
          <w:rFonts w:ascii="Arial" w:hAnsi="Arial" w:cs="Arial"/>
          <w:b/>
          <w:bCs/>
          <w:color w:val="000000" w:themeColor="text1"/>
          <w:sz w:val="21"/>
          <w:szCs w:val="21"/>
        </w:rPr>
        <w:t xml:space="preserve"> Nedir?</w:t>
      </w:r>
    </w:p>
    <w:p w14:paraId="18CD061C" w14:textId="77777777" w:rsidR="00BE6E3B" w:rsidRPr="009347DC" w:rsidRDefault="00BE6E3B" w:rsidP="009347DC">
      <w:pPr>
        <w:shd w:val="clear" w:color="auto" w:fill="FFFFFF"/>
        <w:spacing w:before="5pt" w:beforeAutospacing="1" w:after="0pt"/>
        <w:jc w:val="both"/>
        <w:rPr>
          <w:rFonts w:ascii="Arial" w:hAnsi="Arial" w:cs="Arial"/>
          <w:color w:val="000000" w:themeColor="text1"/>
          <w:sz w:val="21"/>
          <w:szCs w:val="21"/>
        </w:rPr>
      </w:pPr>
      <w:r w:rsidRPr="009347DC">
        <w:rPr>
          <w:rFonts w:ascii="Arial" w:hAnsi="Arial" w:cs="Arial"/>
          <w:color w:val="000000" w:themeColor="text1"/>
          <w:sz w:val="21"/>
          <w:szCs w:val="21"/>
        </w:rPr>
        <w:t xml:space="preserve">EndNote, güvenilir, abonelik gerektiren veya ücretsiz erişimi olan </w:t>
      </w:r>
      <w:proofErr w:type="gramStart"/>
      <w:r w:rsidRPr="009347DC">
        <w:rPr>
          <w:rFonts w:ascii="Arial" w:hAnsi="Arial" w:cs="Arial"/>
          <w:color w:val="000000" w:themeColor="text1"/>
          <w:sz w:val="21"/>
          <w:szCs w:val="21"/>
        </w:rPr>
        <w:t>online</w:t>
      </w:r>
      <w:proofErr w:type="gramEnd"/>
      <w:r w:rsidRPr="009347DC">
        <w:rPr>
          <w:rFonts w:ascii="Arial" w:hAnsi="Arial" w:cs="Arial"/>
          <w:color w:val="000000" w:themeColor="text1"/>
          <w:sz w:val="21"/>
          <w:szCs w:val="21"/>
        </w:rPr>
        <w:t xml:space="preserve"> akademik veritabanlarında kaynak ve kaynakça arama, manuel veri girişi yada birçok import seçenekleri ile kişisel bilgi ve kaynak veritabanınızı oluşturma, bibliyografik bilgileri (örneğin tam metin makaleleri, kitapları, dergileri, katalogları, görsel verileri vb.) saklamanıza, düzenlemenize, taramanıza ve paylaşmanıza olanak sağlama, makale yazım sürecinizde hazır ve düzenlenebilir bibliyografya (dergi) stileri (APA, Harvard, MLA, Turabian v.b.) ile atıf, şekil ve referanslarınızı oluşturmanıza yardımcı olan ve çalışmalarınızı yayınlamak için en uygun dergileri öneren özel bir veritabanı ve  bibliyografya yazılımıdır.</w:t>
      </w:r>
    </w:p>
    <w:p w14:paraId="0C7011DA" w14:textId="77777777" w:rsidR="00BE6E3B" w:rsidRPr="009347DC" w:rsidRDefault="00BE6E3B" w:rsidP="009347DC">
      <w:pPr>
        <w:shd w:val="clear" w:color="auto" w:fill="FFFFFF"/>
        <w:spacing w:before="5pt" w:beforeAutospacing="1" w:after="0pt" w:line="16.90pt" w:lineRule="atLeast"/>
        <w:jc w:val="both"/>
        <w:rPr>
          <w:rFonts w:ascii="Arial" w:hAnsi="Arial" w:cs="Arial"/>
          <w:color w:val="000000" w:themeColor="text1"/>
          <w:sz w:val="21"/>
          <w:szCs w:val="21"/>
        </w:rPr>
      </w:pPr>
      <w:r w:rsidRPr="009347DC">
        <w:rPr>
          <w:rFonts w:ascii="Arial" w:hAnsi="Arial" w:cs="Arial"/>
          <w:b/>
          <w:bCs/>
          <w:color w:val="000000" w:themeColor="text1"/>
          <w:sz w:val="21"/>
          <w:szCs w:val="21"/>
        </w:rPr>
        <w:t>EndNote ile yapabilceklerinizin bir kısmı:  </w:t>
      </w:r>
    </w:p>
    <w:p w14:paraId="42699C15" w14:textId="6D3C51BC"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Kişisel veya ortak referans ve kaynakça kütüphaneleri oluşturma (limitsiz sayıda kayıt ve dosya eki saklama </w:t>
      </w:r>
      <w:proofErr w:type="gramStart"/>
      <w:r w:rsidRPr="009347DC">
        <w:rPr>
          <w:rFonts w:ascii="Arial" w:hAnsi="Arial" w:cs="Arial"/>
          <w:color w:val="000000" w:themeColor="text1"/>
          <w:sz w:val="21"/>
          <w:szCs w:val="21"/>
        </w:rPr>
        <w:t>imkanı</w:t>
      </w:r>
      <w:proofErr w:type="gramEnd"/>
      <w:r w:rsidRPr="009347DC">
        <w:rPr>
          <w:rFonts w:ascii="Arial" w:hAnsi="Arial" w:cs="Arial"/>
          <w:color w:val="000000" w:themeColor="text1"/>
          <w:sz w:val="21"/>
          <w:szCs w:val="21"/>
        </w:rPr>
        <w:t xml:space="preserve"> ile)</w:t>
      </w:r>
    </w:p>
    <w:p w14:paraId="68959AD5" w14:textId="1F41299B"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 EndNote Desktop, EndNote Online, EndNote iPad ve iPhone platform desteğiyle </w:t>
      </w:r>
      <w:proofErr w:type="gramStart"/>
      <w:r w:rsidRPr="009347DC">
        <w:rPr>
          <w:rFonts w:ascii="Arial" w:hAnsi="Arial" w:cs="Arial"/>
          <w:color w:val="000000" w:themeColor="text1"/>
          <w:sz w:val="21"/>
          <w:szCs w:val="21"/>
        </w:rPr>
        <w:t>online</w:t>
      </w:r>
      <w:proofErr w:type="gramEnd"/>
      <w:r w:rsidRPr="009347DC">
        <w:rPr>
          <w:rFonts w:ascii="Arial" w:hAnsi="Arial" w:cs="Arial"/>
          <w:color w:val="000000" w:themeColor="text1"/>
          <w:sz w:val="21"/>
          <w:szCs w:val="21"/>
        </w:rPr>
        <w:t>/offline yada her iki seçeneği birlikte kullanım imkanı.</w:t>
      </w:r>
    </w:p>
    <w:p w14:paraId="4E61C8FA" w14:textId="2FD033F4"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 EndNote içerisinden, güvenilir </w:t>
      </w:r>
      <w:proofErr w:type="gramStart"/>
      <w:r w:rsidRPr="009347DC">
        <w:rPr>
          <w:rFonts w:ascii="Arial" w:hAnsi="Arial" w:cs="Arial"/>
          <w:color w:val="000000" w:themeColor="text1"/>
          <w:sz w:val="21"/>
          <w:szCs w:val="21"/>
        </w:rPr>
        <w:t>online</w:t>
      </w:r>
      <w:proofErr w:type="gramEnd"/>
      <w:r w:rsidRPr="009347DC">
        <w:rPr>
          <w:rFonts w:ascii="Arial" w:hAnsi="Arial" w:cs="Arial"/>
          <w:color w:val="000000" w:themeColor="text1"/>
          <w:sz w:val="21"/>
          <w:szCs w:val="21"/>
        </w:rPr>
        <w:t xml:space="preserve"> veritabanlarında makale arama: PubMed, Web of Science (WoS), EBSCO, Ovid, ProQuest, Legal Collection, Library of Congress... </w:t>
      </w:r>
      <w:proofErr w:type="gramStart"/>
      <w:r w:rsidRPr="009347DC">
        <w:rPr>
          <w:rFonts w:ascii="Arial" w:hAnsi="Arial" w:cs="Arial"/>
          <w:color w:val="000000" w:themeColor="text1"/>
          <w:sz w:val="21"/>
          <w:szCs w:val="21"/>
        </w:rPr>
        <w:t>ve</w:t>
      </w:r>
      <w:proofErr w:type="gramEnd"/>
      <w:r w:rsidRPr="009347DC">
        <w:rPr>
          <w:rFonts w:ascii="Arial" w:hAnsi="Arial" w:cs="Arial"/>
          <w:color w:val="000000" w:themeColor="text1"/>
          <w:sz w:val="21"/>
          <w:szCs w:val="21"/>
        </w:rPr>
        <w:t xml:space="preserve"> erişimi mümkün olan kütüphanelerde</w:t>
      </w:r>
    </w:p>
    <w:p w14:paraId="1867F25E" w14:textId="6E642480"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proofErr w:type="spellStart"/>
      <w:r w:rsidRPr="009347DC">
        <w:rPr>
          <w:rFonts w:ascii="Arial" w:hAnsi="Arial" w:cs="Arial"/>
          <w:color w:val="000000" w:themeColor="text1"/>
          <w:sz w:val="21"/>
          <w:szCs w:val="21"/>
        </w:rPr>
        <w:t>EndNote</w:t>
      </w:r>
      <w:proofErr w:type="spellEnd"/>
      <w:r w:rsidRPr="009347DC">
        <w:rPr>
          <w:rFonts w:ascii="Arial" w:hAnsi="Arial" w:cs="Arial"/>
          <w:color w:val="000000" w:themeColor="text1"/>
          <w:sz w:val="21"/>
          <w:szCs w:val="21"/>
        </w:rPr>
        <w:t xml:space="preserve"> ile hazır olarak sunulan </w:t>
      </w:r>
      <w:bookmarkStart w:id="0" w:name="m_-1230785019172085082_m_-39132775745176"/>
      <w:bookmarkEnd w:id="0"/>
      <w:r w:rsidRPr="009347DC">
        <w:rPr>
          <w:rFonts w:ascii="Arial" w:hAnsi="Arial" w:cs="Arial"/>
          <w:color w:val="000000" w:themeColor="text1"/>
          <w:sz w:val="21"/>
          <w:szCs w:val="21"/>
        </w:rPr>
        <w:t xml:space="preserve">4.000'in üzerindeki bağlantı dosyası ile güvenilir </w:t>
      </w:r>
      <w:proofErr w:type="gramStart"/>
      <w:r w:rsidRPr="009347DC">
        <w:rPr>
          <w:rFonts w:ascii="Arial" w:hAnsi="Arial" w:cs="Arial"/>
          <w:color w:val="000000" w:themeColor="text1"/>
          <w:sz w:val="21"/>
          <w:szCs w:val="21"/>
        </w:rPr>
        <w:t>online</w:t>
      </w:r>
      <w:proofErr w:type="gramEnd"/>
      <w:r w:rsidRPr="009347DC">
        <w:rPr>
          <w:rFonts w:ascii="Arial" w:hAnsi="Arial" w:cs="Arial"/>
          <w:color w:val="000000" w:themeColor="text1"/>
          <w:sz w:val="21"/>
          <w:szCs w:val="21"/>
        </w:rPr>
        <w:t xml:space="preserve"> akademik veritabanlarında, kütüphane kataloglarında arama yapma ve Üniversitenizin Kütüphane Kataloğunda arama yapmak için yeni bağlantı dosyası oluşturma imkanı</w:t>
      </w:r>
    </w:p>
    <w:p w14:paraId="66C9C7ED" w14:textId="5081B47E"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Ücretsiz, erişim ve aboneliğiniz olan güvenilir </w:t>
      </w:r>
      <w:proofErr w:type="gramStart"/>
      <w:r w:rsidRPr="009347DC">
        <w:rPr>
          <w:rFonts w:ascii="Arial" w:hAnsi="Arial" w:cs="Arial"/>
          <w:color w:val="000000" w:themeColor="text1"/>
          <w:sz w:val="21"/>
          <w:szCs w:val="21"/>
        </w:rPr>
        <w:t>online</w:t>
      </w:r>
      <w:proofErr w:type="gramEnd"/>
      <w:r w:rsidRPr="009347DC">
        <w:rPr>
          <w:rFonts w:ascii="Arial" w:hAnsi="Arial" w:cs="Arial"/>
          <w:color w:val="000000" w:themeColor="text1"/>
          <w:sz w:val="21"/>
          <w:szCs w:val="21"/>
        </w:rPr>
        <w:t xml:space="preserve"> akademik veritabanlarından otomatik 'Tam Metin' makale indirme</w:t>
      </w:r>
    </w:p>
    <w:p w14:paraId="6607CFBF" w14:textId="3E3E74DC"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 Referans kaydı import seçenekleri: Direct export (Google Akademik, Google Books, PubMed, ScienceDirect...), import filtreleri ve PDF import</w:t>
      </w:r>
    </w:p>
    <w:p w14:paraId="54B9CDDE" w14:textId="3E18886A"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 Manuel referans kaydı oluşturma</w:t>
      </w:r>
    </w:p>
    <w:p w14:paraId="771BA4AC" w14:textId="77777777"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o</w:t>
      </w:r>
      <w:proofErr w:type="gramEnd"/>
      <w:r w:rsidRPr="009347DC">
        <w:rPr>
          <w:rFonts w:ascii="Arial" w:hAnsi="Arial" w:cs="Arial"/>
          <w:color w:val="000000" w:themeColor="text1"/>
          <w:sz w:val="21"/>
          <w:szCs w:val="21"/>
        </w:rPr>
        <w:t>    Kaynakçalarınızı 50'nin üzerinde mevcut olanlara yeni eklenen, Blog, Multimedia ve Social Media dahil olmak üzere en yeni referans türleri ile oluşturun</w:t>
      </w:r>
    </w:p>
    <w:p w14:paraId="7A895151" w14:textId="225D2570"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Otomatik Tam metin </w:t>
      </w:r>
      <w:proofErr w:type="spellStart"/>
      <w:r w:rsidRPr="009347DC">
        <w:rPr>
          <w:rFonts w:ascii="Arial" w:hAnsi="Arial" w:cs="Arial"/>
          <w:color w:val="000000" w:themeColor="text1"/>
          <w:sz w:val="21"/>
          <w:szCs w:val="21"/>
        </w:rPr>
        <w:t>pdf</w:t>
      </w:r>
      <w:proofErr w:type="spellEnd"/>
      <w:r w:rsidRPr="009347DC">
        <w:rPr>
          <w:rFonts w:ascii="Arial" w:hAnsi="Arial" w:cs="Arial"/>
          <w:color w:val="000000" w:themeColor="text1"/>
          <w:sz w:val="21"/>
          <w:szCs w:val="21"/>
        </w:rPr>
        <w:t xml:space="preserve"> </w:t>
      </w:r>
      <w:proofErr w:type="spellStart"/>
      <w:r w:rsidRPr="009347DC">
        <w:rPr>
          <w:rFonts w:ascii="Arial" w:hAnsi="Arial" w:cs="Arial"/>
          <w:color w:val="000000" w:themeColor="text1"/>
          <w:sz w:val="21"/>
          <w:szCs w:val="21"/>
        </w:rPr>
        <w:t>import</w:t>
      </w:r>
      <w:proofErr w:type="spellEnd"/>
      <w:r w:rsidRPr="009347DC">
        <w:rPr>
          <w:rFonts w:ascii="Arial" w:hAnsi="Arial" w:cs="Arial"/>
          <w:color w:val="000000" w:themeColor="text1"/>
          <w:sz w:val="21"/>
          <w:szCs w:val="21"/>
        </w:rPr>
        <w:t>, içerik indeks ve makalelerin kaynakça bilgilerini oluşturma</w:t>
      </w:r>
    </w:p>
    <w:p w14:paraId="010193EE" w14:textId="32DA50F2"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 xml:space="preserve">Otomatik Tam metin </w:t>
      </w:r>
      <w:proofErr w:type="spellStart"/>
      <w:r w:rsidRPr="009347DC">
        <w:rPr>
          <w:rFonts w:ascii="Arial" w:hAnsi="Arial" w:cs="Arial"/>
          <w:color w:val="000000" w:themeColor="text1"/>
          <w:sz w:val="21"/>
          <w:szCs w:val="21"/>
        </w:rPr>
        <w:t>pdf</w:t>
      </w:r>
      <w:proofErr w:type="spellEnd"/>
      <w:r w:rsidRPr="009347DC">
        <w:rPr>
          <w:rFonts w:ascii="Arial" w:hAnsi="Arial" w:cs="Arial"/>
          <w:color w:val="000000" w:themeColor="text1"/>
          <w:sz w:val="21"/>
          <w:szCs w:val="21"/>
        </w:rPr>
        <w:t xml:space="preserve"> klasörü belirleyerek, toplu pdf import ve kaynakça bilgilerini oluşturma</w:t>
      </w:r>
    </w:p>
    <w:p w14:paraId="3494BC8C" w14:textId="0C8F476A"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r w:rsidRPr="009347DC">
        <w:rPr>
          <w:rFonts w:ascii="Arial" w:hAnsi="Arial" w:cs="Arial"/>
          <w:color w:val="000000" w:themeColor="text1"/>
          <w:sz w:val="21"/>
          <w:szCs w:val="21"/>
        </w:rPr>
        <w:t>Grup seçenekleri: grup seti, kişisel gruplar ve akıllı gruplar ile referans grupları oluşturma ve düzenleme</w:t>
      </w:r>
    </w:p>
    <w:p w14:paraId="49120B58" w14:textId="51CFDBDF"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proofErr w:type="spellStart"/>
      <w:r w:rsidRPr="009347DC">
        <w:rPr>
          <w:rFonts w:ascii="Arial" w:hAnsi="Arial" w:cs="Arial"/>
          <w:color w:val="000000" w:themeColor="text1"/>
          <w:sz w:val="21"/>
          <w:szCs w:val="21"/>
        </w:rPr>
        <w:t>Cite</w:t>
      </w:r>
      <w:proofErr w:type="spellEnd"/>
      <w:r w:rsidRPr="009347DC">
        <w:rPr>
          <w:rFonts w:ascii="Arial" w:hAnsi="Arial" w:cs="Arial"/>
          <w:color w:val="000000" w:themeColor="text1"/>
          <w:sz w:val="21"/>
          <w:szCs w:val="21"/>
        </w:rPr>
        <w:t xml:space="preserve"> </w:t>
      </w:r>
      <w:proofErr w:type="spellStart"/>
      <w:r w:rsidRPr="009347DC">
        <w:rPr>
          <w:rFonts w:ascii="Arial" w:hAnsi="Arial" w:cs="Arial"/>
          <w:color w:val="000000" w:themeColor="text1"/>
          <w:sz w:val="21"/>
          <w:szCs w:val="21"/>
        </w:rPr>
        <w:t>While</w:t>
      </w:r>
      <w:proofErr w:type="spellEnd"/>
      <w:r w:rsidRPr="009347DC">
        <w:rPr>
          <w:rFonts w:ascii="Arial" w:hAnsi="Arial" w:cs="Arial"/>
          <w:color w:val="000000" w:themeColor="text1"/>
          <w:sz w:val="21"/>
          <w:szCs w:val="21"/>
        </w:rPr>
        <w:t xml:space="preserve"> </w:t>
      </w:r>
      <w:proofErr w:type="spellStart"/>
      <w:r w:rsidRPr="009347DC">
        <w:rPr>
          <w:rFonts w:ascii="Arial" w:hAnsi="Arial" w:cs="Arial"/>
          <w:color w:val="000000" w:themeColor="text1"/>
          <w:sz w:val="21"/>
          <w:szCs w:val="21"/>
        </w:rPr>
        <w:t>You</w:t>
      </w:r>
      <w:proofErr w:type="spellEnd"/>
      <w:r w:rsidRPr="009347DC">
        <w:rPr>
          <w:rFonts w:ascii="Arial" w:hAnsi="Arial" w:cs="Arial"/>
          <w:color w:val="000000" w:themeColor="text1"/>
          <w:sz w:val="21"/>
          <w:szCs w:val="21"/>
        </w:rPr>
        <w:t xml:space="preserve"> Write ile tez ve makalelerde bibliyografya oluşturma ve düzenleme (MS Word 2019, 2016, 2013 ve 2010)</w:t>
      </w:r>
    </w:p>
    <w:p w14:paraId="544A150F" w14:textId="6E9A2801"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proofErr w:type="spellStart"/>
      <w:r w:rsidRPr="009347DC">
        <w:rPr>
          <w:rFonts w:ascii="Arial" w:hAnsi="Arial" w:cs="Arial"/>
          <w:color w:val="000000" w:themeColor="text1"/>
          <w:sz w:val="21"/>
          <w:szCs w:val="21"/>
        </w:rPr>
        <w:t>EndNote</w:t>
      </w:r>
      <w:proofErr w:type="spellEnd"/>
      <w:r w:rsidRPr="009347DC">
        <w:rPr>
          <w:rFonts w:ascii="Arial" w:hAnsi="Arial" w:cs="Arial"/>
          <w:color w:val="000000" w:themeColor="text1"/>
          <w:sz w:val="21"/>
          <w:szCs w:val="21"/>
        </w:rPr>
        <w:t xml:space="preserve"> ile makale yazımı: Atıf yapma, referans listesi oluşturma, farklı dergi formatları için düzenleme ve hazır şablon kullanma...</w:t>
      </w:r>
    </w:p>
    <w:p w14:paraId="3916B9C4" w14:textId="48EFCAF2"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o</w:t>
      </w:r>
      <w:proofErr w:type="gramEnd"/>
      <w:r w:rsidRPr="009347DC">
        <w:rPr>
          <w:rFonts w:ascii="Arial" w:hAnsi="Arial" w:cs="Arial"/>
          <w:color w:val="000000" w:themeColor="text1"/>
          <w:sz w:val="21"/>
          <w:szCs w:val="21"/>
        </w:rPr>
        <w:t xml:space="preserve">    </w:t>
      </w:r>
      <w:proofErr w:type="spellStart"/>
      <w:r w:rsidRPr="009347DC">
        <w:rPr>
          <w:rFonts w:ascii="Arial" w:hAnsi="Arial" w:cs="Arial"/>
          <w:color w:val="000000" w:themeColor="text1"/>
          <w:sz w:val="21"/>
          <w:szCs w:val="21"/>
        </w:rPr>
        <w:t>EndNote</w:t>
      </w:r>
      <w:proofErr w:type="spellEnd"/>
      <w:r w:rsidRPr="009347DC">
        <w:rPr>
          <w:rFonts w:ascii="Arial" w:hAnsi="Arial" w:cs="Arial"/>
          <w:color w:val="000000" w:themeColor="text1"/>
          <w:sz w:val="21"/>
          <w:szCs w:val="21"/>
        </w:rPr>
        <w:t xml:space="preserve"> ile hazır olarak sunulan ve düzenlenebilir 7.000'in üzerinde dergi/bibliyografya stili ve tamamen gözden geçirilip yenilenen Chicago, ALA, MLA ve APA  stilleri ile hatasız kaynakçalar oluşturduğunuzdan emin olun.</w:t>
      </w:r>
    </w:p>
    <w:p w14:paraId="37E15B76" w14:textId="77777777"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o</w:t>
      </w:r>
      <w:proofErr w:type="gramEnd"/>
      <w:r w:rsidRPr="009347DC">
        <w:rPr>
          <w:rFonts w:ascii="Arial" w:hAnsi="Arial" w:cs="Arial"/>
          <w:color w:val="000000" w:themeColor="text1"/>
          <w:sz w:val="21"/>
          <w:szCs w:val="21"/>
        </w:rPr>
        <w:t>    EndNote stil değişiklikleri ile üniversitenize ait dergiler için yada enstitülerinizin makale/tez yazım formatlarını oluşturararak yazar ve öğrencilerinizin kolay, hatasız tez ve makale yazımlarını sağlarken editör ve danışmanlarınızın iş yükünü azaltın.</w:t>
      </w:r>
    </w:p>
    <w:p w14:paraId="5B7E8DBD" w14:textId="5DD1A871"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xml:space="preserve"> </w:t>
      </w:r>
      <w:r w:rsidRPr="009347DC">
        <w:rPr>
          <w:rFonts w:ascii="Arial" w:hAnsi="Arial" w:cs="Arial"/>
          <w:color w:val="000000" w:themeColor="text1"/>
          <w:sz w:val="21"/>
          <w:szCs w:val="21"/>
        </w:rPr>
        <w:t>Ortak çalışmalarınızda referans ve kütüphane paylaşımı.</w:t>
      </w:r>
      <w:proofErr w:type="gramEnd"/>
    </w:p>
    <w:p w14:paraId="21107DA1" w14:textId="77777777"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o</w:t>
      </w:r>
      <w:proofErr w:type="gramEnd"/>
      <w:r w:rsidRPr="009347DC">
        <w:rPr>
          <w:rFonts w:ascii="Arial" w:hAnsi="Arial" w:cs="Arial"/>
          <w:color w:val="000000" w:themeColor="text1"/>
          <w:sz w:val="21"/>
          <w:szCs w:val="21"/>
        </w:rPr>
        <w:t>    Nerede veya hangi kurumdan olunduğunun önemi olmaksızın sizin belirleyeceğiniz yetkiler dahilinde salt okunur veya okuma ve yazma (read only, read-write) 200 kişiye kadar kütüphanelerinizi paylaşma ve ortak bir referans kütüphanesi ile çalışma imkanı</w:t>
      </w:r>
    </w:p>
    <w:p w14:paraId="10B04788" w14:textId="77777777"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o</w:t>
      </w:r>
      <w:proofErr w:type="gramEnd"/>
      <w:r w:rsidRPr="009347DC">
        <w:rPr>
          <w:rFonts w:ascii="Arial" w:hAnsi="Arial" w:cs="Arial"/>
          <w:color w:val="000000" w:themeColor="text1"/>
          <w:sz w:val="21"/>
          <w:szCs w:val="21"/>
        </w:rPr>
        <w:t>    Paylaştığınız kütüphanenize ait oluşturulan aktif log kayıtları ile yapılan değişiklikleri anında görüntüleme ve takip.</w:t>
      </w:r>
    </w:p>
    <w:p w14:paraId="55B4EF2B" w14:textId="2FA83AB6" w:rsidR="00BE6E3B" w:rsidRPr="009347DC" w:rsidRDefault="00BE6E3B" w:rsidP="009347DC">
      <w:pPr>
        <w:shd w:val="clear" w:color="auto" w:fill="FFFFFF"/>
        <w:spacing w:after="0pt" w:line="11.20pt" w:lineRule="atLeast"/>
        <w:jc w:val="both"/>
        <w:rPr>
          <w:rFonts w:ascii="Arial" w:hAnsi="Arial" w:cs="Arial"/>
          <w:color w:val="000000" w:themeColor="text1"/>
          <w:sz w:val="21"/>
          <w:szCs w:val="21"/>
        </w:rPr>
      </w:pPr>
      <w:r w:rsidRPr="009347DC">
        <w:rPr>
          <w:rFonts w:ascii="Arial" w:hAnsi="Arial" w:cs="Arial"/>
          <w:color w:val="000000" w:themeColor="text1"/>
          <w:sz w:val="21"/>
          <w:szCs w:val="21"/>
        </w:rPr>
        <w:t></w:t>
      </w:r>
      <w:r w:rsidR="004B068D" w:rsidRPr="009347DC">
        <w:rPr>
          <w:rFonts w:ascii="Arial" w:hAnsi="Arial" w:cs="Arial"/>
          <w:color w:val="000000" w:themeColor="text1"/>
          <w:sz w:val="21"/>
          <w:szCs w:val="21"/>
        </w:rPr>
        <w:t> </w:t>
      </w:r>
      <w:proofErr w:type="spellStart"/>
      <w:r w:rsidRPr="009347DC">
        <w:rPr>
          <w:rFonts w:ascii="Arial" w:hAnsi="Arial" w:cs="Arial"/>
          <w:color w:val="000000" w:themeColor="text1"/>
          <w:sz w:val="21"/>
          <w:szCs w:val="21"/>
        </w:rPr>
        <w:t>EndNote</w:t>
      </w:r>
      <w:proofErr w:type="spellEnd"/>
      <w:r w:rsidRPr="009347DC">
        <w:rPr>
          <w:rFonts w:ascii="Arial" w:hAnsi="Arial" w:cs="Arial"/>
          <w:color w:val="000000" w:themeColor="text1"/>
          <w:sz w:val="21"/>
          <w:szCs w:val="21"/>
        </w:rPr>
        <w:t xml:space="preserve"> Web of </w:t>
      </w:r>
      <w:proofErr w:type="spellStart"/>
      <w:r w:rsidRPr="009347DC">
        <w:rPr>
          <w:rFonts w:ascii="Arial" w:hAnsi="Arial" w:cs="Arial"/>
          <w:color w:val="000000" w:themeColor="text1"/>
          <w:sz w:val="21"/>
          <w:szCs w:val="21"/>
        </w:rPr>
        <w:t>Science</w:t>
      </w:r>
      <w:proofErr w:type="spellEnd"/>
      <w:r w:rsidRPr="009347DC">
        <w:rPr>
          <w:rFonts w:ascii="Arial" w:hAnsi="Arial" w:cs="Arial"/>
          <w:color w:val="000000" w:themeColor="text1"/>
          <w:sz w:val="21"/>
          <w:szCs w:val="21"/>
        </w:rPr>
        <w:t xml:space="preserve"> desteğiyle</w:t>
      </w:r>
    </w:p>
    <w:p w14:paraId="19481865" w14:textId="77777777"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lastRenderedPageBreak/>
        <w:t>o</w:t>
      </w:r>
      <w:proofErr w:type="gramEnd"/>
      <w:r w:rsidRPr="009347DC">
        <w:rPr>
          <w:rFonts w:ascii="Arial" w:hAnsi="Arial" w:cs="Arial"/>
          <w:color w:val="000000" w:themeColor="text1"/>
          <w:sz w:val="21"/>
          <w:szCs w:val="21"/>
        </w:rPr>
        <w:t xml:space="preserve">    </w:t>
      </w:r>
      <w:proofErr w:type="spellStart"/>
      <w:r w:rsidRPr="009347DC">
        <w:rPr>
          <w:rFonts w:ascii="Arial" w:hAnsi="Arial" w:cs="Arial"/>
          <w:color w:val="000000" w:themeColor="text1"/>
          <w:sz w:val="21"/>
          <w:szCs w:val="21"/>
        </w:rPr>
        <w:t>Manuscript</w:t>
      </w:r>
      <w:proofErr w:type="spellEnd"/>
      <w:r w:rsidRPr="009347DC">
        <w:rPr>
          <w:rFonts w:ascii="Arial" w:hAnsi="Arial" w:cs="Arial"/>
          <w:color w:val="000000" w:themeColor="text1"/>
          <w:sz w:val="21"/>
          <w:szCs w:val="21"/>
        </w:rPr>
        <w:t xml:space="preserve"> </w:t>
      </w:r>
      <w:proofErr w:type="spellStart"/>
      <w:r w:rsidRPr="009347DC">
        <w:rPr>
          <w:rFonts w:ascii="Arial" w:hAnsi="Arial" w:cs="Arial"/>
          <w:color w:val="000000" w:themeColor="text1"/>
          <w:sz w:val="21"/>
          <w:szCs w:val="21"/>
        </w:rPr>
        <w:t>Matcher</w:t>
      </w:r>
      <w:proofErr w:type="spellEnd"/>
      <w:r w:rsidRPr="009347DC">
        <w:rPr>
          <w:rFonts w:ascii="Arial" w:hAnsi="Arial" w:cs="Arial"/>
          <w:color w:val="000000" w:themeColor="text1"/>
          <w:sz w:val="21"/>
          <w:szCs w:val="21"/>
        </w:rPr>
        <w:t xml:space="preserve"> ile en uygun dergi seçiminizi kolaylaştırma ve makale yayınlama sürecinizi hızlandırma</w:t>
      </w:r>
    </w:p>
    <w:p w14:paraId="7DDC9103" w14:textId="77777777" w:rsidR="00BE6E3B" w:rsidRPr="009347DC" w:rsidRDefault="00BE6E3B" w:rsidP="009347DC">
      <w:pPr>
        <w:shd w:val="clear" w:color="auto" w:fill="FFFFFF"/>
        <w:spacing w:after="0pt" w:line="11.20pt" w:lineRule="atLeast"/>
        <w:ind w:firstLine="35.40pt"/>
        <w:jc w:val="both"/>
        <w:rPr>
          <w:rFonts w:ascii="Arial" w:hAnsi="Arial" w:cs="Arial"/>
          <w:color w:val="000000" w:themeColor="text1"/>
          <w:sz w:val="21"/>
          <w:szCs w:val="21"/>
        </w:rPr>
      </w:pPr>
      <w:proofErr w:type="gramStart"/>
      <w:r w:rsidRPr="009347DC">
        <w:rPr>
          <w:rFonts w:ascii="Arial" w:hAnsi="Arial" w:cs="Arial"/>
          <w:color w:val="000000" w:themeColor="text1"/>
          <w:sz w:val="21"/>
          <w:szCs w:val="21"/>
        </w:rPr>
        <w:t>o</w:t>
      </w:r>
      <w:proofErr w:type="gramEnd"/>
      <w:r w:rsidRPr="009347DC">
        <w:rPr>
          <w:rFonts w:ascii="Arial" w:hAnsi="Arial" w:cs="Arial"/>
          <w:color w:val="000000" w:themeColor="text1"/>
          <w:sz w:val="21"/>
          <w:szCs w:val="21"/>
        </w:rPr>
        <w:t xml:space="preserve">    Web of </w:t>
      </w:r>
      <w:proofErr w:type="spellStart"/>
      <w:r w:rsidRPr="009347DC">
        <w:rPr>
          <w:rFonts w:ascii="Arial" w:hAnsi="Arial" w:cs="Arial"/>
          <w:color w:val="000000" w:themeColor="text1"/>
          <w:sz w:val="21"/>
          <w:szCs w:val="21"/>
        </w:rPr>
        <w:t>Science</w:t>
      </w:r>
      <w:proofErr w:type="spellEnd"/>
      <w:r w:rsidRPr="009347DC">
        <w:rPr>
          <w:rFonts w:ascii="Arial" w:hAnsi="Arial" w:cs="Arial"/>
          <w:color w:val="000000" w:themeColor="text1"/>
          <w:sz w:val="21"/>
          <w:szCs w:val="21"/>
        </w:rPr>
        <w:t xml:space="preserve"> ve </w:t>
      </w:r>
      <w:proofErr w:type="spellStart"/>
      <w:r w:rsidRPr="009347DC">
        <w:rPr>
          <w:rFonts w:ascii="Arial" w:hAnsi="Arial" w:cs="Arial"/>
          <w:color w:val="000000" w:themeColor="text1"/>
          <w:sz w:val="21"/>
          <w:szCs w:val="21"/>
        </w:rPr>
        <w:t>Citation</w:t>
      </w:r>
      <w:proofErr w:type="spellEnd"/>
      <w:r w:rsidRPr="009347DC">
        <w:rPr>
          <w:rFonts w:ascii="Arial" w:hAnsi="Arial" w:cs="Arial"/>
          <w:color w:val="000000" w:themeColor="text1"/>
          <w:sz w:val="21"/>
          <w:szCs w:val="21"/>
        </w:rPr>
        <w:t xml:space="preserve"> Report aracılığıyla bir grup referansın etki değeri ve ilişkisini belirleyin</w:t>
      </w:r>
    </w:p>
    <w:p w14:paraId="6B78B2FC" w14:textId="77777777" w:rsidR="00BE6E3B" w:rsidRPr="009347DC" w:rsidRDefault="007C19A1" w:rsidP="009347DC">
      <w:pPr>
        <w:spacing w:after="0pt" w:line="12pt" w:lineRule="auto"/>
        <w:jc w:val="both"/>
        <w:rPr>
          <w:rFonts w:ascii="Arial" w:eastAsia="Times New Roman" w:hAnsi="Arial" w:cs="Arial"/>
          <w:color w:val="000000" w:themeColor="text1"/>
          <w:sz w:val="21"/>
          <w:szCs w:val="21"/>
          <w:lang w:eastAsia="tr-TR"/>
        </w:rPr>
      </w:pPr>
      <w:r w:rsidRPr="009347DC">
        <w:rPr>
          <w:rFonts w:ascii="Arial" w:eastAsia="Times New Roman" w:hAnsi="Arial" w:cs="Arial"/>
          <w:color w:val="000000" w:themeColor="text1"/>
          <w:sz w:val="21"/>
          <w:szCs w:val="21"/>
          <w:lang w:eastAsia="tr-TR"/>
        </w:rPr>
        <mc:AlternateContent>
          <mc:Choice Requires="v">
            <w:pict w14:anchorId="609C07D6">
              <v:rect id="_x0000_i1025" style="width:0;height:1.5pt" o:hralign="center" o:hrstd="t" o:hrnoshade="t" o:hr="t" fillcolor="#666" stroked="f"/>
            </w:pict>
          </mc:Choice>
          <mc:Fallback>
            <w:drawing>
              <wp:inline distT="0" distB="0" distL="0" distR="0" wp14:anchorId="632A4346" wp14:editId="7AB60304">
                <wp:extent cx="6648450" cy="76200"/>
                <wp:effectExtent l="0" t="0" r="0" b="0"/>
                <wp:docPr id="1" name="Horizontal Line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648450" cy="76200"/>
                        </a:xfrm>
                        <a:prstGeom prst="rect">
                          <a:avLst/>
                        </a:prstGeom>
                        <a:solidFill>
                          <a:srgbClr val="666666"/>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inline>
            </w:drawing>
          </mc:Fallback>
        </mc:AlternateContent>
      </w:r>
    </w:p>
    <w:p w14:paraId="63E123CB" w14:textId="77777777" w:rsidR="004B068D" w:rsidRPr="009347DC" w:rsidRDefault="004B068D" w:rsidP="009347DC">
      <w:pPr>
        <w:spacing w:after="0pt" w:line="12pt" w:lineRule="auto"/>
        <w:jc w:val="both"/>
        <w:rPr>
          <w:rFonts w:ascii="Arial" w:eastAsia="Times New Roman" w:hAnsi="Arial" w:cs="Arial"/>
          <w:color w:val="000000" w:themeColor="text1"/>
          <w:sz w:val="21"/>
          <w:szCs w:val="21"/>
          <w:lang w:eastAsia="tr-TR"/>
        </w:rPr>
      </w:pPr>
    </w:p>
    <w:p w14:paraId="50DCAEF2" w14:textId="20DA0927" w:rsidR="00BE6E3B" w:rsidRPr="009347DC" w:rsidRDefault="00BE6E3B" w:rsidP="009347DC">
      <w:pPr>
        <w:spacing w:after="0pt" w:line="12pt" w:lineRule="auto"/>
        <w:jc w:val="both"/>
        <w:rPr>
          <w:rFonts w:ascii="Arial" w:eastAsia="Times New Roman" w:hAnsi="Arial" w:cs="Arial"/>
          <w:b/>
          <w:color w:val="000000" w:themeColor="text1"/>
          <w:sz w:val="21"/>
          <w:szCs w:val="21"/>
          <w:lang w:eastAsia="tr-TR"/>
        </w:rPr>
      </w:pPr>
      <w:proofErr w:type="spellStart"/>
      <w:r w:rsidRPr="009347DC">
        <w:rPr>
          <w:rFonts w:ascii="Arial" w:eastAsia="Times New Roman" w:hAnsi="Arial" w:cs="Arial"/>
          <w:b/>
          <w:color w:val="000000" w:themeColor="text1"/>
          <w:sz w:val="21"/>
          <w:szCs w:val="21"/>
          <w:lang w:eastAsia="tr-TR"/>
        </w:rPr>
        <w:t>EndNote</w:t>
      </w:r>
      <w:proofErr w:type="spellEnd"/>
      <w:r w:rsidRPr="009347DC">
        <w:rPr>
          <w:rFonts w:ascii="Arial" w:eastAsia="Times New Roman" w:hAnsi="Arial" w:cs="Arial"/>
          <w:b/>
          <w:color w:val="000000" w:themeColor="text1"/>
          <w:sz w:val="21"/>
          <w:szCs w:val="21"/>
          <w:lang w:eastAsia="tr-TR"/>
        </w:rPr>
        <w:t xml:space="preserve"> </w:t>
      </w:r>
      <w:proofErr w:type="gramStart"/>
      <w:r w:rsidRPr="009347DC">
        <w:rPr>
          <w:rFonts w:ascii="Arial" w:eastAsia="Times New Roman" w:hAnsi="Arial" w:cs="Arial"/>
          <w:b/>
          <w:color w:val="000000" w:themeColor="text1"/>
          <w:sz w:val="21"/>
          <w:szCs w:val="21"/>
          <w:lang w:eastAsia="tr-TR"/>
        </w:rPr>
        <w:t xml:space="preserve">Kurulum </w:t>
      </w:r>
      <w:r w:rsidR="004B068D" w:rsidRPr="009347DC">
        <w:rPr>
          <w:rFonts w:ascii="Arial" w:eastAsia="Times New Roman" w:hAnsi="Arial" w:cs="Arial"/>
          <w:b/>
          <w:color w:val="000000" w:themeColor="text1"/>
          <w:sz w:val="21"/>
          <w:szCs w:val="21"/>
          <w:lang w:eastAsia="tr-TR"/>
        </w:rPr>
        <w:t>:</w:t>
      </w:r>
      <w:proofErr w:type="gramEnd"/>
    </w:p>
    <w:p w14:paraId="1F5F29F9" w14:textId="77777777" w:rsidR="004B068D" w:rsidRPr="009347DC" w:rsidRDefault="004B068D" w:rsidP="009347DC">
      <w:pPr>
        <w:spacing w:after="0pt" w:line="12pt" w:lineRule="auto"/>
        <w:jc w:val="both"/>
        <w:rPr>
          <w:rFonts w:ascii="Arial" w:eastAsia="Times New Roman" w:hAnsi="Arial" w:cs="Arial"/>
          <w:b/>
          <w:color w:val="000000" w:themeColor="text1"/>
          <w:sz w:val="21"/>
          <w:szCs w:val="21"/>
          <w:lang w:eastAsia="tr-TR"/>
        </w:rPr>
      </w:pPr>
    </w:p>
    <w:p w14:paraId="015A8CAE" w14:textId="065DA71F" w:rsidR="00BE6E3B" w:rsidRPr="009347DC" w:rsidRDefault="00AD0E2B" w:rsidP="009347DC">
      <w:pPr>
        <w:spacing w:after="0pt" w:line="12pt" w:lineRule="auto"/>
        <w:jc w:val="both"/>
        <w:rPr>
          <w:rFonts w:ascii="Arial" w:hAnsi="Arial" w:cs="Arial"/>
          <w:color w:val="000000" w:themeColor="text1"/>
          <w:sz w:val="21"/>
          <w:szCs w:val="21"/>
        </w:rPr>
      </w:pPr>
      <w:proofErr w:type="spellStart"/>
      <w:r w:rsidRPr="009347DC">
        <w:rPr>
          <w:rFonts w:ascii="Arial" w:eastAsia="Times New Roman" w:hAnsi="Arial" w:cs="Arial"/>
          <w:b/>
          <w:color w:val="000000" w:themeColor="text1"/>
          <w:sz w:val="21"/>
          <w:szCs w:val="21"/>
          <w:lang w:eastAsia="tr-TR"/>
        </w:rPr>
        <w:t>Endnote</w:t>
      </w:r>
      <w:proofErr w:type="spellEnd"/>
      <w:r w:rsidRPr="009347DC">
        <w:rPr>
          <w:rFonts w:ascii="Arial" w:eastAsia="Times New Roman" w:hAnsi="Arial" w:cs="Arial"/>
          <w:b/>
          <w:color w:val="000000" w:themeColor="text1"/>
          <w:sz w:val="21"/>
          <w:szCs w:val="21"/>
          <w:lang w:eastAsia="tr-TR"/>
        </w:rPr>
        <w:t xml:space="preserve"> kurulumu için link ASBU uzantılı mail adreslerinize gönderilmiştir. Hangi sürümü indirmek istiyorsanız (</w:t>
      </w:r>
      <w:proofErr w:type="spellStart"/>
      <w:r w:rsidRPr="009347DC">
        <w:rPr>
          <w:rFonts w:ascii="Arial" w:eastAsia="Times New Roman" w:hAnsi="Arial" w:cs="Arial"/>
          <w:b/>
          <w:color w:val="000000" w:themeColor="text1"/>
          <w:sz w:val="21"/>
          <w:szCs w:val="21"/>
          <w:lang w:eastAsia="tr-TR"/>
        </w:rPr>
        <w:t>mac</w:t>
      </w:r>
      <w:proofErr w:type="spellEnd"/>
      <w:r w:rsidRPr="009347DC">
        <w:rPr>
          <w:rFonts w:ascii="Arial" w:eastAsia="Times New Roman" w:hAnsi="Arial" w:cs="Arial"/>
          <w:b/>
          <w:color w:val="000000" w:themeColor="text1"/>
          <w:sz w:val="21"/>
          <w:szCs w:val="21"/>
          <w:lang w:eastAsia="tr-TR"/>
        </w:rPr>
        <w:t xml:space="preserve"> veya Windows) Mouse un sağ tuşuyla tıklayıp indir seçeneğini seçmeniz gerekmektedir. </w:t>
      </w:r>
      <w:proofErr w:type="spellStart"/>
      <w:r w:rsidR="00BE6E3B" w:rsidRPr="009347DC">
        <w:rPr>
          <w:rFonts w:ascii="Arial" w:hAnsi="Arial" w:cs="Arial"/>
          <w:color w:val="000000" w:themeColor="text1"/>
          <w:sz w:val="21"/>
          <w:szCs w:val="21"/>
        </w:rPr>
        <w:t>Download</w:t>
      </w:r>
      <w:proofErr w:type="spellEnd"/>
      <w:r w:rsidR="00BE6E3B" w:rsidRPr="009347DC">
        <w:rPr>
          <w:rFonts w:ascii="Arial" w:hAnsi="Arial" w:cs="Arial"/>
          <w:color w:val="000000" w:themeColor="text1"/>
          <w:sz w:val="21"/>
          <w:szCs w:val="21"/>
        </w:rPr>
        <w:t xml:space="preserve"> işlemini tamamladıktan sonra dosyayı açı</w:t>
      </w:r>
      <w:r w:rsidR="00D80482" w:rsidRPr="009347DC">
        <w:rPr>
          <w:rFonts w:ascii="Arial" w:hAnsi="Arial" w:cs="Arial"/>
          <w:color w:val="000000" w:themeColor="text1"/>
          <w:sz w:val="21"/>
          <w:szCs w:val="21"/>
        </w:rPr>
        <w:t>p</w:t>
      </w:r>
      <w:r w:rsidR="00BE6E3B" w:rsidRPr="009347DC">
        <w:rPr>
          <w:rFonts w:ascii="Arial" w:hAnsi="Arial" w:cs="Arial"/>
          <w:color w:val="000000" w:themeColor="text1"/>
          <w:sz w:val="21"/>
          <w:szCs w:val="21"/>
        </w:rPr>
        <w:t>. ‘Next butonu i</w:t>
      </w:r>
      <w:r w:rsidRPr="009347DC">
        <w:rPr>
          <w:rFonts w:ascii="Arial" w:hAnsi="Arial" w:cs="Arial"/>
          <w:color w:val="000000" w:themeColor="text1"/>
          <w:sz w:val="21"/>
          <w:szCs w:val="21"/>
        </w:rPr>
        <w:t>le kurulum işlemini tamamlayın</w:t>
      </w:r>
      <w:r w:rsidR="00D80482" w:rsidRPr="009347DC">
        <w:rPr>
          <w:rFonts w:ascii="Arial" w:hAnsi="Arial" w:cs="Arial"/>
          <w:color w:val="000000" w:themeColor="text1"/>
          <w:sz w:val="21"/>
          <w:szCs w:val="21"/>
        </w:rPr>
        <w:t>ız.</w:t>
      </w:r>
    </w:p>
    <w:p w14:paraId="3E7D637D" w14:textId="77777777" w:rsidR="004B068D" w:rsidRPr="009347DC" w:rsidRDefault="004B068D" w:rsidP="009347DC">
      <w:pPr>
        <w:spacing w:after="0pt" w:line="12pt" w:lineRule="auto"/>
        <w:jc w:val="both"/>
        <w:rPr>
          <w:rFonts w:ascii="Arial" w:hAnsi="Arial" w:cs="Arial"/>
          <w:color w:val="000000" w:themeColor="text1"/>
          <w:sz w:val="21"/>
          <w:szCs w:val="21"/>
        </w:rPr>
      </w:pPr>
    </w:p>
    <w:p w14:paraId="679DF2E2" w14:textId="0581B525" w:rsidR="004B068D" w:rsidRPr="009347DC" w:rsidRDefault="004B068D" w:rsidP="009347DC">
      <w:pPr>
        <w:spacing w:after="0pt" w:line="12pt" w:lineRule="auto"/>
        <w:jc w:val="both"/>
        <w:rPr>
          <w:rFonts w:ascii="Arial" w:hAnsi="Arial" w:cs="Arial"/>
          <w:b/>
          <w:color w:val="000000" w:themeColor="text1"/>
          <w:sz w:val="21"/>
          <w:szCs w:val="21"/>
        </w:rPr>
      </w:pPr>
      <w:r w:rsidRPr="009347DC">
        <w:rPr>
          <w:rFonts w:ascii="Arial" w:hAnsi="Arial" w:cs="Arial"/>
          <w:b/>
          <w:color w:val="000000" w:themeColor="text1"/>
          <w:sz w:val="21"/>
          <w:szCs w:val="21"/>
        </w:rPr>
        <w:t xml:space="preserve">Not: </w:t>
      </w:r>
      <w:proofErr w:type="spellStart"/>
      <w:r w:rsidRPr="009347DC">
        <w:rPr>
          <w:rFonts w:ascii="Arial" w:hAnsi="Arial" w:cs="Arial"/>
          <w:b/>
          <w:color w:val="000000" w:themeColor="text1"/>
          <w:sz w:val="21"/>
          <w:szCs w:val="21"/>
        </w:rPr>
        <w:t>E</w:t>
      </w:r>
      <w:r w:rsidRPr="009347DC">
        <w:rPr>
          <w:rFonts w:ascii="Arial" w:hAnsi="Arial" w:cs="Arial"/>
          <w:b/>
          <w:bCs/>
          <w:color w:val="000000" w:themeColor="text1"/>
          <w:sz w:val="21"/>
          <w:szCs w:val="21"/>
          <w:shd w:val="clear" w:color="auto" w:fill="FFFFFF"/>
        </w:rPr>
        <w:t>ndNote</w:t>
      </w:r>
      <w:proofErr w:type="spellEnd"/>
      <w:r w:rsidRPr="009347DC">
        <w:rPr>
          <w:rFonts w:ascii="Arial" w:hAnsi="Arial" w:cs="Arial"/>
          <w:b/>
          <w:bCs/>
          <w:color w:val="000000" w:themeColor="text1"/>
          <w:sz w:val="21"/>
          <w:szCs w:val="21"/>
          <w:shd w:val="clear" w:color="auto" w:fill="FFFFFF"/>
        </w:rPr>
        <w:t xml:space="preserve"> 20 </w:t>
      </w:r>
      <w:r w:rsidRPr="009347DC">
        <w:rPr>
          <w:rFonts w:ascii="Arial" w:hAnsi="Arial" w:cs="Arial"/>
          <w:color w:val="000000" w:themeColor="text1"/>
          <w:sz w:val="21"/>
          <w:szCs w:val="21"/>
          <w:shd w:val="clear" w:color="auto" w:fill="FFFFFF"/>
        </w:rPr>
        <w:t> için bilgisayarınızın işletim siteminin </w:t>
      </w:r>
      <w:r w:rsidRPr="009347DC">
        <w:rPr>
          <w:rFonts w:ascii="Arial" w:hAnsi="Arial" w:cs="Arial"/>
          <w:b/>
          <w:bCs/>
          <w:color w:val="000000" w:themeColor="text1"/>
          <w:sz w:val="21"/>
          <w:szCs w:val="21"/>
          <w:shd w:val="clear" w:color="auto" w:fill="FFFFFF"/>
        </w:rPr>
        <w:t xml:space="preserve">Windows 10.x veya üstü, </w:t>
      </w:r>
      <w:proofErr w:type="spellStart"/>
      <w:r w:rsidRPr="009347DC">
        <w:rPr>
          <w:rFonts w:ascii="Arial" w:hAnsi="Arial" w:cs="Arial"/>
          <w:b/>
          <w:bCs/>
          <w:color w:val="000000" w:themeColor="text1"/>
          <w:sz w:val="21"/>
          <w:szCs w:val="21"/>
          <w:shd w:val="clear" w:color="auto" w:fill="FFFFFF"/>
        </w:rPr>
        <w:t>macOS</w:t>
      </w:r>
      <w:proofErr w:type="spellEnd"/>
      <w:r w:rsidRPr="009347DC">
        <w:rPr>
          <w:rFonts w:ascii="Arial" w:hAnsi="Arial" w:cs="Arial"/>
          <w:b/>
          <w:bCs/>
          <w:color w:val="000000" w:themeColor="text1"/>
          <w:sz w:val="21"/>
          <w:szCs w:val="21"/>
          <w:shd w:val="clear" w:color="auto" w:fill="FFFFFF"/>
        </w:rPr>
        <w:t xml:space="preserve"> 10.14, 10.15 veya 11</w:t>
      </w:r>
      <w:r w:rsidRPr="009347DC">
        <w:rPr>
          <w:rFonts w:ascii="Arial" w:hAnsi="Arial" w:cs="Arial"/>
          <w:color w:val="000000" w:themeColor="text1"/>
          <w:sz w:val="21"/>
          <w:szCs w:val="21"/>
          <w:shd w:val="clear" w:color="auto" w:fill="FFFFFF"/>
        </w:rPr>
        <w:t xml:space="preserve"> olması gereklidir. Eski işletim </w:t>
      </w:r>
      <w:r w:rsidR="00D66826" w:rsidRPr="009347DC">
        <w:rPr>
          <w:rFonts w:ascii="Arial" w:hAnsi="Arial" w:cs="Arial"/>
          <w:color w:val="000000" w:themeColor="text1"/>
          <w:sz w:val="21"/>
          <w:szCs w:val="21"/>
          <w:shd w:val="clear" w:color="auto" w:fill="FFFFFF"/>
        </w:rPr>
        <w:t>sistemine sahip kullanıcıların</w:t>
      </w:r>
      <w:r w:rsidRPr="009347DC">
        <w:rPr>
          <w:rFonts w:ascii="Arial" w:hAnsi="Arial" w:cs="Arial"/>
          <w:color w:val="000000" w:themeColor="text1"/>
          <w:sz w:val="21"/>
          <w:szCs w:val="21"/>
          <w:shd w:val="clear" w:color="auto" w:fill="FFFFFF"/>
        </w:rPr>
        <w:t xml:space="preserve"> </w:t>
      </w:r>
      <w:r w:rsidR="00D66826" w:rsidRPr="009347DC">
        <w:rPr>
          <w:rFonts w:ascii="Arial" w:hAnsi="Arial" w:cs="Arial"/>
          <w:color w:val="000000" w:themeColor="text1"/>
          <w:sz w:val="21"/>
          <w:szCs w:val="21"/>
          <w:shd w:val="clear" w:color="auto" w:fill="FFFFFF"/>
        </w:rPr>
        <w:t>Kütüphane ile iletişime geçmesi gerekmektedir.</w:t>
      </w:r>
    </w:p>
    <w:p w14:paraId="09D39115" w14:textId="77777777" w:rsidR="00BE6E3B" w:rsidRPr="009347DC" w:rsidRDefault="00BE6E3B" w:rsidP="009347DC">
      <w:pPr>
        <w:spacing w:after="0pt" w:line="12pt" w:lineRule="auto"/>
        <w:jc w:val="both"/>
        <w:rPr>
          <w:rFonts w:ascii="Arial" w:eastAsia="Times New Roman" w:hAnsi="Arial" w:cs="Arial"/>
          <w:color w:val="2B8FC3"/>
          <w:sz w:val="21"/>
          <w:szCs w:val="21"/>
          <w:shd w:val="clear" w:color="auto" w:fill="FFFFFF"/>
          <w:lang w:eastAsia="tr-TR"/>
        </w:rPr>
      </w:pPr>
    </w:p>
    <w:p w14:paraId="11B41462" w14:textId="4310D571" w:rsidR="00BE6E3B" w:rsidRPr="009347DC" w:rsidRDefault="00BE6E3B" w:rsidP="009347DC">
      <w:pPr>
        <w:shd w:val="clear" w:color="auto" w:fill="FFFFFF"/>
        <w:spacing w:before="5pt" w:beforeAutospacing="1" w:after="5pt" w:afterAutospacing="1"/>
        <w:jc w:val="both"/>
        <w:rPr>
          <w:rFonts w:ascii="Arial" w:hAnsi="Arial" w:cs="Arial"/>
          <w:sz w:val="21"/>
          <w:szCs w:val="21"/>
        </w:rPr>
      </w:pPr>
      <w:r w:rsidRPr="009347DC">
        <w:rPr>
          <w:rFonts w:ascii="Arial" w:hAnsi="Arial" w:cs="Arial"/>
          <w:b/>
          <w:bCs/>
          <w:color w:val="222222"/>
          <w:sz w:val="21"/>
          <w:szCs w:val="21"/>
        </w:rPr>
        <w:t>Faydalı Linkler:</w:t>
      </w:r>
    </w:p>
    <w:tbl>
      <w:tblPr>
        <w:tblW w:w="629.90pt" w:type="dxa"/>
        <w:tblCellSpacing w:w="0pt" w:type="dxa"/>
        <w:tblCellMar>
          <w:start w:w="0pt" w:type="dxa"/>
          <w:end w:w="0pt" w:type="dxa"/>
        </w:tblCellMar>
        <w:tblLook w:firstRow="1" w:lastRow="0" w:firstColumn="1" w:lastColumn="0" w:noHBand="0" w:noVBand="1"/>
      </w:tblPr>
      <w:tblGrid>
        <w:gridCol w:w="4500"/>
        <w:gridCol w:w="210"/>
        <w:gridCol w:w="7835"/>
        <w:gridCol w:w="60"/>
      </w:tblGrid>
      <w:tr w:rsidR="00BE6E3B" w:rsidRPr="009347DC" w14:paraId="0F4B6051" w14:textId="77777777" w:rsidTr="00BE6E3B">
        <w:trPr>
          <w:trHeight w:val="300"/>
          <w:tblCellSpacing w:w="0pt" w:type="dxa"/>
        </w:trPr>
        <w:tc>
          <w:tcPr>
            <w:tcW w:w="225pt" w:type="dxa"/>
            <w:noWrap/>
            <w:tcMar>
              <w:top w:w="0pt" w:type="dxa"/>
              <w:start w:w="3.50pt" w:type="dxa"/>
              <w:bottom w:w="0pt" w:type="dxa"/>
              <w:end w:w="3.50pt" w:type="dxa"/>
            </w:tcMar>
            <w:vAlign w:val="center"/>
            <w:hideMark/>
          </w:tcPr>
          <w:p w14:paraId="447EA37B"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EndNote - Detaylı Bilgi</w:t>
            </w:r>
          </w:p>
        </w:tc>
        <w:tc>
          <w:tcPr>
            <w:tcW w:w="10.15pt" w:type="dxa"/>
            <w:noWrap/>
            <w:tcMar>
              <w:top w:w="0pt" w:type="dxa"/>
              <w:start w:w="3.50pt" w:type="dxa"/>
              <w:bottom w:w="0pt" w:type="dxa"/>
              <w:end w:w="3.50pt" w:type="dxa"/>
            </w:tcMar>
            <w:vAlign w:val="center"/>
            <w:hideMark/>
          </w:tcPr>
          <w:p w14:paraId="49528225"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w:t>
            </w:r>
          </w:p>
        </w:tc>
        <w:tc>
          <w:tcPr>
            <w:tcW w:w="391.75pt" w:type="dxa"/>
            <w:noWrap/>
            <w:tcMar>
              <w:top w:w="0pt" w:type="dxa"/>
              <w:start w:w="3.50pt" w:type="dxa"/>
              <w:bottom w:w="0pt" w:type="dxa"/>
              <w:end w:w="3.50pt" w:type="dxa"/>
            </w:tcMar>
            <w:vAlign w:val="bottom"/>
            <w:hideMark/>
          </w:tcPr>
          <w:p w14:paraId="7D57A4D2" w14:textId="77777777" w:rsidR="00BE6E3B" w:rsidRPr="009347DC" w:rsidRDefault="007C19A1" w:rsidP="009347DC">
            <w:pPr>
              <w:spacing w:before="5pt" w:beforeAutospacing="1" w:after="5pt" w:afterAutospacing="1"/>
              <w:jc w:val="both"/>
              <w:rPr>
                <w:rFonts w:ascii="Arial" w:hAnsi="Arial" w:cs="Arial"/>
                <w:b/>
                <w:color w:val="0000FF"/>
                <w:sz w:val="21"/>
                <w:szCs w:val="21"/>
              </w:rPr>
            </w:pPr>
            <w:hyperlink r:id="rId5" w:tgtFrame="_blank" w:history="1">
              <w:r w:rsidR="00BE6E3B" w:rsidRPr="009347DC">
                <w:rPr>
                  <w:rStyle w:val="Kpr"/>
                  <w:rFonts w:ascii="Arial" w:hAnsi="Arial" w:cs="Arial"/>
                  <w:b/>
                  <w:color w:val="0000FF"/>
                  <w:sz w:val="21"/>
                  <w:szCs w:val="21"/>
                </w:rPr>
                <w:t>https://researchsoftware.com/tr/software/bibliography/endnote</w:t>
              </w:r>
            </w:hyperlink>
          </w:p>
        </w:tc>
        <w:tc>
          <w:tcPr>
            <w:tcW w:w="3pt" w:type="dxa"/>
            <w:vAlign w:val="center"/>
            <w:hideMark/>
          </w:tcPr>
          <w:p w14:paraId="265B1543"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 </w:t>
            </w:r>
          </w:p>
        </w:tc>
      </w:tr>
      <w:tr w:rsidR="00BE6E3B" w:rsidRPr="009347DC" w14:paraId="4F33A1B5" w14:textId="77777777" w:rsidTr="00BE6E3B">
        <w:trPr>
          <w:trHeight w:val="300"/>
          <w:tblCellSpacing w:w="0pt" w:type="dxa"/>
        </w:trPr>
        <w:tc>
          <w:tcPr>
            <w:tcW w:w="225pt" w:type="dxa"/>
            <w:noWrap/>
            <w:tcMar>
              <w:top w:w="0pt" w:type="dxa"/>
              <w:start w:w="3.50pt" w:type="dxa"/>
              <w:bottom w:w="0pt" w:type="dxa"/>
              <w:end w:w="3.50pt" w:type="dxa"/>
            </w:tcMar>
            <w:vAlign w:val="center"/>
            <w:hideMark/>
          </w:tcPr>
          <w:p w14:paraId="59BAC703"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EndNote ile neler yapabilirim?</w:t>
            </w:r>
          </w:p>
        </w:tc>
        <w:tc>
          <w:tcPr>
            <w:tcW w:w="10.15pt" w:type="dxa"/>
            <w:noWrap/>
            <w:tcMar>
              <w:top w:w="0pt" w:type="dxa"/>
              <w:start w:w="3.50pt" w:type="dxa"/>
              <w:bottom w:w="0pt" w:type="dxa"/>
              <w:end w:w="3.50pt" w:type="dxa"/>
            </w:tcMar>
            <w:vAlign w:val="center"/>
            <w:hideMark/>
          </w:tcPr>
          <w:p w14:paraId="6D7191C8"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w:t>
            </w:r>
          </w:p>
        </w:tc>
        <w:tc>
          <w:tcPr>
            <w:tcW w:w="394.75pt" w:type="dxa"/>
            <w:gridSpan w:val="2"/>
            <w:noWrap/>
            <w:tcMar>
              <w:top w:w="0pt" w:type="dxa"/>
              <w:start w:w="3.50pt" w:type="dxa"/>
              <w:bottom w:w="0pt" w:type="dxa"/>
              <w:end w:w="3.50pt" w:type="dxa"/>
            </w:tcMar>
            <w:vAlign w:val="bottom"/>
            <w:hideMark/>
          </w:tcPr>
          <w:p w14:paraId="38F2A1BD" w14:textId="77777777" w:rsidR="00BE6E3B" w:rsidRPr="009347DC" w:rsidRDefault="007C19A1" w:rsidP="009347DC">
            <w:pPr>
              <w:spacing w:before="5pt" w:beforeAutospacing="1" w:after="5pt" w:afterAutospacing="1"/>
              <w:jc w:val="both"/>
              <w:rPr>
                <w:rFonts w:ascii="Arial" w:hAnsi="Arial" w:cs="Arial"/>
                <w:b/>
                <w:color w:val="0000FF"/>
                <w:sz w:val="21"/>
                <w:szCs w:val="21"/>
              </w:rPr>
            </w:pPr>
            <w:hyperlink r:id="rId6" w:history="1">
              <w:r w:rsidR="00BE6E3B" w:rsidRPr="009347DC">
                <w:rPr>
                  <w:rStyle w:val="Kpr"/>
                  <w:rFonts w:ascii="Arial" w:hAnsi="Arial" w:cs="Arial"/>
                  <w:b/>
                  <w:color w:val="0000FF"/>
                  <w:sz w:val="21"/>
                  <w:szCs w:val="21"/>
                </w:rPr>
                <w:t>https://researchsoftware.com/tr/endnote-ile-neler-yapabilirim</w:t>
              </w:r>
            </w:hyperlink>
          </w:p>
        </w:tc>
      </w:tr>
      <w:tr w:rsidR="00BE6E3B" w:rsidRPr="009347DC" w14:paraId="6C1EB23C" w14:textId="77777777" w:rsidTr="00BE6E3B">
        <w:trPr>
          <w:trHeight w:val="300"/>
          <w:tblCellSpacing w:w="0pt" w:type="dxa"/>
        </w:trPr>
        <w:tc>
          <w:tcPr>
            <w:tcW w:w="225pt" w:type="dxa"/>
            <w:noWrap/>
            <w:tcMar>
              <w:top w:w="0pt" w:type="dxa"/>
              <w:start w:w="3.50pt" w:type="dxa"/>
              <w:bottom w:w="0pt" w:type="dxa"/>
              <w:end w:w="3.50pt" w:type="dxa"/>
            </w:tcMar>
            <w:vAlign w:val="center"/>
            <w:hideMark/>
          </w:tcPr>
          <w:p w14:paraId="0ACF72A0"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EndNote - Eğitim Doküman ve Videoları</w:t>
            </w:r>
          </w:p>
        </w:tc>
        <w:tc>
          <w:tcPr>
            <w:tcW w:w="10.15pt" w:type="dxa"/>
            <w:noWrap/>
            <w:tcMar>
              <w:top w:w="0pt" w:type="dxa"/>
              <w:start w:w="3.50pt" w:type="dxa"/>
              <w:bottom w:w="0pt" w:type="dxa"/>
              <w:end w:w="3.50pt" w:type="dxa"/>
            </w:tcMar>
            <w:vAlign w:val="center"/>
            <w:hideMark/>
          </w:tcPr>
          <w:p w14:paraId="536D1DBE"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w:t>
            </w:r>
          </w:p>
        </w:tc>
        <w:tc>
          <w:tcPr>
            <w:tcW w:w="391.75pt" w:type="dxa"/>
            <w:noWrap/>
            <w:tcMar>
              <w:top w:w="0pt" w:type="dxa"/>
              <w:start w:w="3.50pt" w:type="dxa"/>
              <w:bottom w:w="0pt" w:type="dxa"/>
              <w:end w:w="3.50pt" w:type="dxa"/>
            </w:tcMar>
            <w:vAlign w:val="bottom"/>
            <w:hideMark/>
          </w:tcPr>
          <w:p w14:paraId="1C1AF604" w14:textId="77777777" w:rsidR="00BE6E3B" w:rsidRPr="009347DC" w:rsidRDefault="007C19A1" w:rsidP="009347DC">
            <w:pPr>
              <w:spacing w:before="5pt" w:beforeAutospacing="1" w:after="5pt" w:afterAutospacing="1"/>
              <w:jc w:val="both"/>
              <w:rPr>
                <w:rFonts w:ascii="Arial" w:hAnsi="Arial" w:cs="Arial"/>
                <w:b/>
                <w:color w:val="0000FF"/>
                <w:sz w:val="21"/>
                <w:szCs w:val="21"/>
              </w:rPr>
            </w:pPr>
            <w:hyperlink r:id="rId7" w:tgtFrame="_blank" w:history="1">
              <w:r w:rsidR="00BE6E3B" w:rsidRPr="009347DC">
                <w:rPr>
                  <w:rStyle w:val="Kpr"/>
                  <w:rFonts w:ascii="Arial" w:hAnsi="Arial" w:cs="Arial"/>
                  <w:b/>
                  <w:color w:val="0000FF"/>
                  <w:sz w:val="21"/>
                  <w:szCs w:val="21"/>
                </w:rPr>
                <w:t>https://researchsoftware.com/tr/software/bibliography/endnote/videolar</w:t>
              </w:r>
            </w:hyperlink>
          </w:p>
        </w:tc>
        <w:tc>
          <w:tcPr>
            <w:tcW w:w="3pt" w:type="dxa"/>
            <w:vAlign w:val="center"/>
            <w:hideMark/>
          </w:tcPr>
          <w:p w14:paraId="515CB1D2"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 </w:t>
            </w:r>
          </w:p>
        </w:tc>
      </w:tr>
      <w:tr w:rsidR="00BE6E3B" w:rsidRPr="009347DC" w14:paraId="0B6EE1CB" w14:textId="77777777" w:rsidTr="00BE6E3B">
        <w:trPr>
          <w:trHeight w:val="300"/>
          <w:tblCellSpacing w:w="0pt" w:type="dxa"/>
        </w:trPr>
        <w:tc>
          <w:tcPr>
            <w:tcW w:w="225pt" w:type="dxa"/>
            <w:noWrap/>
            <w:tcMar>
              <w:top w:w="0pt" w:type="dxa"/>
              <w:start w:w="3.50pt" w:type="dxa"/>
              <w:bottom w:w="0pt" w:type="dxa"/>
              <w:end w:w="3.50pt" w:type="dxa"/>
            </w:tcMar>
            <w:vAlign w:val="center"/>
            <w:hideMark/>
          </w:tcPr>
          <w:p w14:paraId="70A885AE"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EndNote - YouTube Eğitim Videoları</w:t>
            </w:r>
          </w:p>
        </w:tc>
        <w:tc>
          <w:tcPr>
            <w:tcW w:w="10.15pt" w:type="dxa"/>
            <w:noWrap/>
            <w:tcMar>
              <w:top w:w="0pt" w:type="dxa"/>
              <w:start w:w="3.50pt" w:type="dxa"/>
              <w:bottom w:w="0pt" w:type="dxa"/>
              <w:end w:w="3.50pt" w:type="dxa"/>
            </w:tcMar>
            <w:vAlign w:val="center"/>
            <w:hideMark/>
          </w:tcPr>
          <w:p w14:paraId="0C1D54FB" w14:textId="77777777" w:rsidR="00BE6E3B" w:rsidRPr="009347DC" w:rsidRDefault="00BE6E3B" w:rsidP="009347DC">
            <w:pPr>
              <w:spacing w:before="5pt" w:beforeAutospacing="1" w:after="5pt" w:afterAutospacing="1"/>
              <w:jc w:val="both"/>
              <w:rPr>
                <w:rFonts w:ascii="Arial" w:hAnsi="Arial" w:cs="Arial"/>
                <w:sz w:val="21"/>
                <w:szCs w:val="21"/>
              </w:rPr>
            </w:pPr>
            <w:r w:rsidRPr="009347DC">
              <w:rPr>
                <w:rFonts w:ascii="Arial" w:hAnsi="Arial" w:cs="Arial"/>
                <w:b/>
                <w:bCs/>
                <w:sz w:val="21"/>
                <w:szCs w:val="21"/>
              </w:rPr>
              <w:t>:</w:t>
            </w:r>
          </w:p>
        </w:tc>
        <w:tc>
          <w:tcPr>
            <w:tcW w:w="391.75pt" w:type="dxa"/>
            <w:noWrap/>
            <w:tcMar>
              <w:top w:w="0pt" w:type="dxa"/>
              <w:start w:w="3.50pt" w:type="dxa"/>
              <w:bottom w:w="0pt" w:type="dxa"/>
              <w:end w:w="3.50pt" w:type="dxa"/>
            </w:tcMar>
            <w:vAlign w:val="bottom"/>
            <w:hideMark/>
          </w:tcPr>
          <w:p w14:paraId="5C51E2E5" w14:textId="77777777" w:rsidR="00BE6E3B" w:rsidRPr="009347DC" w:rsidRDefault="007C19A1" w:rsidP="009347DC">
            <w:pPr>
              <w:spacing w:before="5pt" w:beforeAutospacing="1" w:after="5pt" w:afterAutospacing="1"/>
              <w:jc w:val="both"/>
              <w:rPr>
                <w:rFonts w:ascii="Arial" w:hAnsi="Arial" w:cs="Arial"/>
                <w:b/>
                <w:color w:val="0000FF"/>
                <w:sz w:val="21"/>
                <w:szCs w:val="21"/>
              </w:rPr>
            </w:pPr>
            <w:hyperlink r:id="rId8" w:tgtFrame="_blank" w:history="1">
              <w:r w:rsidR="00BE6E3B" w:rsidRPr="009347DC">
                <w:rPr>
                  <w:rStyle w:val="Kpr"/>
                  <w:rFonts w:ascii="Arial" w:hAnsi="Arial" w:cs="Arial"/>
                  <w:b/>
                  <w:color w:val="0000FF"/>
                  <w:sz w:val="21"/>
                  <w:szCs w:val="21"/>
                </w:rPr>
                <w:t>https://www.youtube.com/user/EndNoteTraining</w:t>
              </w:r>
            </w:hyperlink>
          </w:p>
        </w:tc>
        <w:tc>
          <w:tcPr>
            <w:tcW w:w="0pt" w:type="dxa"/>
            <w:vAlign w:val="center"/>
            <w:hideMark/>
          </w:tcPr>
          <w:p w14:paraId="4C7A507E" w14:textId="77777777" w:rsidR="00BE6E3B" w:rsidRPr="009347DC" w:rsidRDefault="00BE6E3B" w:rsidP="009347DC">
            <w:pPr>
              <w:jc w:val="both"/>
              <w:rPr>
                <w:rFonts w:ascii="Arial" w:hAnsi="Arial" w:cs="Arial"/>
                <w:sz w:val="21"/>
                <w:szCs w:val="21"/>
              </w:rPr>
            </w:pPr>
          </w:p>
        </w:tc>
      </w:tr>
    </w:tbl>
    <w:p w14:paraId="4AD63327" w14:textId="77777777" w:rsidR="00BE6E3B" w:rsidRPr="009347DC" w:rsidRDefault="00BE6E3B" w:rsidP="009347DC">
      <w:pPr>
        <w:shd w:val="clear" w:color="auto" w:fill="FFFFFF"/>
        <w:spacing w:after="0pt" w:line="13.80pt" w:lineRule="auto"/>
        <w:jc w:val="both"/>
        <w:rPr>
          <w:rFonts w:ascii="Arial" w:eastAsia="Times New Roman" w:hAnsi="Arial" w:cs="Arial"/>
          <w:color w:val="606060"/>
          <w:sz w:val="21"/>
          <w:szCs w:val="21"/>
          <w:lang w:eastAsia="tr-TR"/>
        </w:rPr>
      </w:pPr>
    </w:p>
    <w:sectPr w:rsidR="00BE6E3B" w:rsidRPr="009347DC" w:rsidSect="004E4D82">
      <w:pgSz w:w="595.30pt" w:h="841.90pt"/>
      <w:pgMar w:top="36pt" w:right="36pt" w:bottom="36pt" w:left="36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43" w:usb2="00000009" w:usb3="00000000" w:csb0="000001FF" w:csb1="00000000"/>
  </w:font>
  <w:font w:name="Courier New">
    <w:panose1 w:val="02070309020205020404"/>
    <w:charset w:characterSet="iso-8859-9"/>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9"/>
    <w:family w:val="swiss"/>
    <w:pitch w:val="variable"/>
    <w:sig w:usb0="E00002FF" w:usb1="4000ACFF" w:usb2="00000001" w:usb3="00000000" w:csb0="0000019F" w:csb1="00000000"/>
  </w:font>
  <w:font w:name="Segoe UI">
    <w:panose1 w:val="020B0502040204020203"/>
    <w:charset w:characterSet="iso-8859-9"/>
    <w:family w:val="swiss"/>
    <w:pitch w:val="variable"/>
    <w:sig w:usb0="E4002EFF" w:usb1="C000E47F" w:usb2="00000009" w:usb3="00000000" w:csb0="000001FF" w:csb1="00000000"/>
  </w:font>
  <w:font w:name="Arial">
    <w:panose1 w:val="020B0604020202020204"/>
    <w:charset w:characterSet="iso-8859-9"/>
    <w:family w:val="swiss"/>
    <w:pitch w:val="variable"/>
    <w:sig w:usb0="E0002AFF" w:usb1="C0007843" w:usb2="00000009" w:usb3="00000000" w:csb0="000001FF" w:csb1="00000000"/>
  </w:font>
  <w:font w:name="Calibri Light">
    <w:panose1 w:val="020F0302020204030204"/>
    <w:charset w:characterSet="iso-8859-9"/>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78B467C7"/>
    <w:multiLevelType w:val="multilevel"/>
    <w:tmpl w:val="076633DC"/>
    <w:lvl w:ilvl="0">
      <w:start w:val="1"/>
      <w:numFmt w:val="bullet"/>
      <w:lvlText w:val=""/>
      <w:lvlJc w:val="start"/>
      <w:pPr>
        <w:tabs>
          <w:tab w:val="num" w:pos="36pt"/>
        </w:tabs>
        <w:ind w:start="36pt" w:hanging="18pt"/>
      </w:pPr>
      <w:rPr>
        <w:rFonts w:ascii="Symbol" w:hAnsi="Symbol" w:hint="default"/>
        <w:sz w:val="20"/>
      </w:rPr>
    </w:lvl>
    <w:lvl w:ilvl="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D9"/>
    <w:rsid w:val="000413FD"/>
    <w:rsid w:val="00082AFB"/>
    <w:rsid w:val="0008643F"/>
    <w:rsid w:val="00092432"/>
    <w:rsid w:val="000B4A3A"/>
    <w:rsid w:val="000E3617"/>
    <w:rsid w:val="000F4930"/>
    <w:rsid w:val="000F5C43"/>
    <w:rsid w:val="0016524D"/>
    <w:rsid w:val="0018304F"/>
    <w:rsid w:val="0020282E"/>
    <w:rsid w:val="00235434"/>
    <w:rsid w:val="0026662F"/>
    <w:rsid w:val="00495E91"/>
    <w:rsid w:val="004B068D"/>
    <w:rsid w:val="004E4D82"/>
    <w:rsid w:val="00611326"/>
    <w:rsid w:val="0062791F"/>
    <w:rsid w:val="006B4419"/>
    <w:rsid w:val="006B6D84"/>
    <w:rsid w:val="00773939"/>
    <w:rsid w:val="0079302D"/>
    <w:rsid w:val="007A43CC"/>
    <w:rsid w:val="007B42FA"/>
    <w:rsid w:val="007C19A1"/>
    <w:rsid w:val="007F6E48"/>
    <w:rsid w:val="008D25CD"/>
    <w:rsid w:val="009243C3"/>
    <w:rsid w:val="009347DC"/>
    <w:rsid w:val="009B6CBE"/>
    <w:rsid w:val="009D1F71"/>
    <w:rsid w:val="00A15806"/>
    <w:rsid w:val="00AD0E2B"/>
    <w:rsid w:val="00BB39A2"/>
    <w:rsid w:val="00BE313F"/>
    <w:rsid w:val="00BE6E3B"/>
    <w:rsid w:val="00C441E5"/>
    <w:rsid w:val="00D66826"/>
    <w:rsid w:val="00D80482"/>
    <w:rsid w:val="00DA17D9"/>
    <w:rsid w:val="00E1680C"/>
    <w:rsid w:val="00E8109D"/>
    <w:rsid w:val="00F3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D6F96"/>
  <w15:chartTrackingRefBased/>
  <w15:docId w15:val="{D12C5297-876E-41DB-9A95-B840F94390F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pt" w:line="12.95pt"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17D9"/>
    <w:pPr>
      <w:spacing w:before="5pt" w:beforeAutospacing="1" w:after="5pt" w:afterAutospacing="1" w:line="12pt" w:lineRule="auto"/>
    </w:pPr>
    <w:rPr>
      <w:rFonts w:ascii="Times New Roman" w:eastAsia="Times New Roman" w:hAnsi="Times New Roman"/>
      <w:sz w:val="24"/>
      <w:szCs w:val="24"/>
      <w:lang w:eastAsia="tr-TR"/>
    </w:rPr>
  </w:style>
  <w:style w:type="character" w:styleId="Gl">
    <w:name w:val="Strong"/>
    <w:uiPriority w:val="22"/>
    <w:qFormat/>
    <w:rsid w:val="00DA17D9"/>
    <w:rPr>
      <w:b/>
      <w:bCs/>
    </w:rPr>
  </w:style>
  <w:style w:type="character" w:customStyle="1" w:styleId="apple-converted-space">
    <w:name w:val="apple-converted-space"/>
    <w:basedOn w:val="VarsaylanParagrafYazTipi"/>
    <w:rsid w:val="00DA17D9"/>
  </w:style>
  <w:style w:type="character" w:styleId="Kpr">
    <w:name w:val="Hyperlink"/>
    <w:uiPriority w:val="99"/>
    <w:unhideWhenUsed/>
    <w:rsid w:val="004E4D82"/>
    <w:rPr>
      <w:color w:val="0563C1"/>
      <w:u w:val="single"/>
    </w:rPr>
  </w:style>
  <w:style w:type="character" w:styleId="zlenenKpr">
    <w:name w:val="FollowedHyperlink"/>
    <w:uiPriority w:val="99"/>
    <w:semiHidden/>
    <w:unhideWhenUsed/>
    <w:rsid w:val="004E4D82"/>
    <w:rPr>
      <w:color w:val="954F72"/>
      <w:u w:val="single"/>
    </w:rPr>
  </w:style>
  <w:style w:type="character" w:styleId="AklamaBavurusu">
    <w:name w:val="annotation reference"/>
    <w:uiPriority w:val="99"/>
    <w:semiHidden/>
    <w:unhideWhenUsed/>
    <w:rsid w:val="000E3617"/>
    <w:rPr>
      <w:sz w:val="16"/>
      <w:szCs w:val="16"/>
    </w:rPr>
  </w:style>
  <w:style w:type="paragraph" w:styleId="AklamaMetni">
    <w:name w:val="annotation text"/>
    <w:basedOn w:val="Normal"/>
    <w:link w:val="AklamaMetniChar"/>
    <w:uiPriority w:val="99"/>
    <w:semiHidden/>
    <w:unhideWhenUsed/>
    <w:rsid w:val="000E3617"/>
    <w:rPr>
      <w:sz w:val="20"/>
      <w:szCs w:val="20"/>
    </w:rPr>
  </w:style>
  <w:style w:type="character" w:customStyle="1" w:styleId="AklamaMetniChar">
    <w:name w:val="Açıklama Metni Char"/>
    <w:link w:val="AklamaMetni"/>
    <w:uiPriority w:val="99"/>
    <w:semiHidden/>
    <w:rsid w:val="000E3617"/>
    <w:rPr>
      <w:lang w:eastAsia="en-US"/>
    </w:rPr>
  </w:style>
  <w:style w:type="paragraph" w:styleId="AklamaKonusu">
    <w:name w:val="annotation subject"/>
    <w:basedOn w:val="AklamaMetni"/>
    <w:next w:val="AklamaMetni"/>
    <w:link w:val="AklamaKonusuChar"/>
    <w:uiPriority w:val="99"/>
    <w:semiHidden/>
    <w:unhideWhenUsed/>
    <w:rsid w:val="000E3617"/>
    <w:rPr>
      <w:b/>
      <w:bCs/>
    </w:rPr>
  </w:style>
  <w:style w:type="character" w:customStyle="1" w:styleId="AklamaKonusuChar">
    <w:name w:val="Açıklama Konusu Char"/>
    <w:link w:val="AklamaKonusu"/>
    <w:uiPriority w:val="99"/>
    <w:semiHidden/>
    <w:rsid w:val="000E3617"/>
    <w:rPr>
      <w:b/>
      <w:bCs/>
      <w:lang w:eastAsia="en-US"/>
    </w:rPr>
  </w:style>
  <w:style w:type="paragraph" w:styleId="BalonMetni">
    <w:name w:val="Balloon Text"/>
    <w:basedOn w:val="Normal"/>
    <w:link w:val="BalonMetniChar"/>
    <w:uiPriority w:val="99"/>
    <w:semiHidden/>
    <w:unhideWhenUsed/>
    <w:rsid w:val="000E3617"/>
    <w:pPr>
      <w:spacing w:after="0pt" w:line="12pt" w:lineRule="auto"/>
    </w:pPr>
    <w:rPr>
      <w:rFonts w:ascii="Segoe UI" w:hAnsi="Segoe UI" w:cs="Segoe UI"/>
      <w:sz w:val="18"/>
      <w:szCs w:val="18"/>
    </w:rPr>
  </w:style>
  <w:style w:type="character" w:customStyle="1" w:styleId="BalonMetniChar">
    <w:name w:val="Balon Metni Char"/>
    <w:link w:val="BalonMetni"/>
    <w:uiPriority w:val="99"/>
    <w:semiHidden/>
    <w:rsid w:val="000E3617"/>
    <w:rPr>
      <w:rFonts w:ascii="Segoe UI" w:hAnsi="Segoe UI" w:cs="Segoe UI"/>
      <w:sz w:val="18"/>
      <w:szCs w:val="18"/>
      <w:lang w:eastAsia="en-US"/>
    </w:rPr>
  </w:style>
  <w:style w:type="paragraph" w:styleId="ListeParagraf">
    <w:name w:val="List Paragraph"/>
    <w:basedOn w:val="Normal"/>
    <w:uiPriority w:val="34"/>
    <w:qFormat/>
    <w:rsid w:val="004B068D"/>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80682179">
      <w:bodyDiv w:val="1"/>
      <w:marLeft w:val="0pt"/>
      <w:marRight w:val="0pt"/>
      <w:marTop w:val="0pt"/>
      <w:marBottom w:val="0pt"/>
      <w:divBdr>
        <w:top w:val="none" w:sz="0" w:space="0" w:color="auto"/>
        <w:left w:val="none" w:sz="0" w:space="0" w:color="auto"/>
        <w:bottom w:val="none" w:sz="0" w:space="0" w:color="auto"/>
        <w:right w:val="none" w:sz="0" w:space="0" w:color="auto"/>
      </w:divBdr>
    </w:div>
    <w:div w:id="634992205">
      <w:bodyDiv w:val="1"/>
      <w:marLeft w:val="0pt"/>
      <w:marRight w:val="0pt"/>
      <w:marTop w:val="0pt"/>
      <w:marBottom w:val="0pt"/>
      <w:divBdr>
        <w:top w:val="none" w:sz="0" w:space="0" w:color="auto"/>
        <w:left w:val="none" w:sz="0" w:space="0" w:color="auto"/>
        <w:bottom w:val="none" w:sz="0" w:space="0" w:color="auto"/>
        <w:right w:val="none" w:sz="0" w:space="0" w:color="auto"/>
      </w:divBdr>
    </w:div>
    <w:div w:id="752551859">
      <w:bodyDiv w:val="1"/>
      <w:marLeft w:val="0pt"/>
      <w:marRight w:val="0pt"/>
      <w:marTop w:val="0pt"/>
      <w:marBottom w:val="0pt"/>
      <w:divBdr>
        <w:top w:val="none" w:sz="0" w:space="0" w:color="auto"/>
        <w:left w:val="none" w:sz="0" w:space="0" w:color="auto"/>
        <w:bottom w:val="none" w:sz="0" w:space="0" w:color="auto"/>
        <w:right w:val="none" w:sz="0" w:space="0" w:color="auto"/>
      </w:divBdr>
    </w:div>
    <w:div w:id="759327884">
      <w:bodyDiv w:val="1"/>
      <w:marLeft w:val="0pt"/>
      <w:marRight w:val="0pt"/>
      <w:marTop w:val="0pt"/>
      <w:marBottom w:val="0pt"/>
      <w:divBdr>
        <w:top w:val="none" w:sz="0" w:space="0" w:color="auto"/>
        <w:left w:val="none" w:sz="0" w:space="0" w:color="auto"/>
        <w:bottom w:val="none" w:sz="0" w:space="0" w:color="auto"/>
        <w:right w:val="none" w:sz="0" w:space="0" w:color="auto"/>
      </w:divBdr>
    </w:div>
    <w:div w:id="885146540">
      <w:bodyDiv w:val="1"/>
      <w:marLeft w:val="0pt"/>
      <w:marRight w:val="0pt"/>
      <w:marTop w:val="0pt"/>
      <w:marBottom w:val="0pt"/>
      <w:divBdr>
        <w:top w:val="none" w:sz="0" w:space="0" w:color="auto"/>
        <w:left w:val="none" w:sz="0" w:space="0" w:color="auto"/>
        <w:bottom w:val="none" w:sz="0" w:space="0" w:color="auto"/>
        <w:right w:val="none" w:sz="0" w:space="0" w:color="auto"/>
      </w:divBdr>
    </w:div>
    <w:div w:id="1547259397">
      <w:bodyDiv w:val="1"/>
      <w:marLeft w:val="0pt"/>
      <w:marRight w:val="0pt"/>
      <w:marTop w:val="0pt"/>
      <w:marBottom w:val="0pt"/>
      <w:divBdr>
        <w:top w:val="none" w:sz="0" w:space="0" w:color="auto"/>
        <w:left w:val="none" w:sz="0" w:space="0" w:color="auto"/>
        <w:bottom w:val="none" w:sz="0" w:space="0" w:color="auto"/>
        <w:right w:val="none" w:sz="0" w:space="0" w:color="auto"/>
      </w:divBdr>
    </w:div>
    <w:div w:id="1946618596">
      <w:bodyDiv w:val="1"/>
      <w:marLeft w:val="0pt"/>
      <w:marRight w:val="0pt"/>
      <w:marTop w:val="0pt"/>
      <w:marBottom w:val="0pt"/>
      <w:divBdr>
        <w:top w:val="none" w:sz="0" w:space="0" w:color="auto"/>
        <w:left w:val="none" w:sz="0" w:space="0" w:color="auto"/>
        <w:bottom w:val="none" w:sz="0" w:space="0" w:color="auto"/>
        <w:right w:val="none" w:sz="0" w:space="0" w:color="auto"/>
      </w:divBdr>
    </w:div>
    <w:div w:id="197417065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s://www.youtube.com/user/EndNoteTraining" TargetMode="External"/><Relationship Id="rId3" Type="http://purl.oclc.org/ooxml/officeDocument/relationships/settings" Target="settings.xml"/><Relationship Id="rId7" Type="http://purl.oclc.org/ooxml/officeDocument/relationships/hyperlink" Target="https://researchsoftware.com/tr/software/bibliography/endnote/videolar"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https://researchsoftware.com/tr/endnote-ile-neler-yapabilirim" TargetMode="External"/><Relationship Id="rId5" Type="http://purl.oclc.org/ooxml/officeDocument/relationships/hyperlink" Target="https://researchsoftware.com/tr/software/bibliography/endnote" TargetMode="Externa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2</Pages>
  <Words>862</Words>
  <Characters>4916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5767</CharactersWithSpaces>
  <SharedDoc>false</SharedDoc>
  <HLinks>
    <vt:vector size="78" baseType="variant">
      <vt:variant>
        <vt:i4>3932203</vt:i4>
      </vt:variant>
      <vt:variant>
        <vt:i4>36</vt:i4>
      </vt:variant>
      <vt:variant>
        <vt:i4>0</vt:i4>
      </vt:variant>
      <vt:variant>
        <vt:i4>5</vt:i4>
      </vt:variant>
      <vt:variant>
        <vt:lpwstr>https://researchsoftware.com/tr/clients</vt:lpwstr>
      </vt:variant>
      <vt:variant>
        <vt:lpwstr/>
      </vt:variant>
      <vt:variant>
        <vt:i4>4194316</vt:i4>
      </vt:variant>
      <vt:variant>
        <vt:i4>33</vt:i4>
      </vt:variant>
      <vt:variant>
        <vt:i4>0</vt:i4>
      </vt:variant>
      <vt:variant>
        <vt:i4>5</vt:i4>
      </vt:variant>
      <vt:variant>
        <vt:lpwstr>https://www.youtube.com/user/EndNoteTraining</vt:lpwstr>
      </vt:variant>
      <vt:variant>
        <vt:lpwstr/>
      </vt:variant>
      <vt:variant>
        <vt:i4>8060982</vt:i4>
      </vt:variant>
      <vt:variant>
        <vt:i4>30</vt:i4>
      </vt:variant>
      <vt:variant>
        <vt:i4>0</vt:i4>
      </vt:variant>
      <vt:variant>
        <vt:i4>5</vt:i4>
      </vt:variant>
      <vt:variant>
        <vt:lpwstr>https://researchsoftware.com/tr/faq/endnote</vt:lpwstr>
      </vt:variant>
      <vt:variant>
        <vt:lpwstr/>
      </vt:variant>
      <vt:variant>
        <vt:i4>4915281</vt:i4>
      </vt:variant>
      <vt:variant>
        <vt:i4>27</vt:i4>
      </vt:variant>
      <vt:variant>
        <vt:i4>0</vt:i4>
      </vt:variant>
      <vt:variant>
        <vt:i4>5</vt:i4>
      </vt:variant>
      <vt:variant>
        <vt:lpwstr>https://researchsoftware.com/tr/downloads</vt:lpwstr>
      </vt:variant>
      <vt:variant>
        <vt:lpwstr/>
      </vt:variant>
      <vt:variant>
        <vt:i4>4915281</vt:i4>
      </vt:variant>
      <vt:variant>
        <vt:i4>24</vt:i4>
      </vt:variant>
      <vt:variant>
        <vt:i4>0</vt:i4>
      </vt:variant>
      <vt:variant>
        <vt:i4>5</vt:i4>
      </vt:variant>
      <vt:variant>
        <vt:lpwstr>https://researchsoftware.com/tr/downloads</vt:lpwstr>
      </vt:variant>
      <vt:variant>
        <vt:lpwstr/>
      </vt:variant>
      <vt:variant>
        <vt:i4>2228340</vt:i4>
      </vt:variant>
      <vt:variant>
        <vt:i4>21</vt:i4>
      </vt:variant>
      <vt:variant>
        <vt:i4>0</vt:i4>
      </vt:variant>
      <vt:variant>
        <vt:i4>5</vt:i4>
      </vt:variant>
      <vt:variant>
        <vt:lpwstr>https://researchsoftware.com/tr/endnote-pratik-kullanim-rehberi</vt:lpwstr>
      </vt:variant>
      <vt:variant>
        <vt:lpwstr/>
      </vt:variant>
      <vt:variant>
        <vt:i4>3735597</vt:i4>
      </vt:variant>
      <vt:variant>
        <vt:i4>18</vt:i4>
      </vt:variant>
      <vt:variant>
        <vt:i4>0</vt:i4>
      </vt:variant>
      <vt:variant>
        <vt:i4>5</vt:i4>
      </vt:variant>
      <vt:variant>
        <vt:lpwstr>https://researchsoftware.com/tr/manuals</vt:lpwstr>
      </vt:variant>
      <vt:variant>
        <vt:lpwstr/>
      </vt:variant>
      <vt:variant>
        <vt:i4>4063282</vt:i4>
      </vt:variant>
      <vt:variant>
        <vt:i4>15</vt:i4>
      </vt:variant>
      <vt:variant>
        <vt:i4>0</vt:i4>
      </vt:variant>
      <vt:variant>
        <vt:i4>5</vt:i4>
      </vt:variant>
      <vt:variant>
        <vt:lpwstr>https://researchsoftware.com/tr/videos</vt:lpwstr>
      </vt:variant>
      <vt:variant>
        <vt:lpwstr/>
      </vt:variant>
      <vt:variant>
        <vt:i4>131087</vt:i4>
      </vt:variant>
      <vt:variant>
        <vt:i4>12</vt:i4>
      </vt:variant>
      <vt:variant>
        <vt:i4>0</vt:i4>
      </vt:variant>
      <vt:variant>
        <vt:i4>5</vt:i4>
      </vt:variant>
      <vt:variant>
        <vt:lpwstr>https://researchsoftware.com/tr/software/bibliography/endnote</vt:lpwstr>
      </vt:variant>
      <vt:variant>
        <vt:lpwstr/>
      </vt:variant>
      <vt:variant>
        <vt:i4>5767196</vt:i4>
      </vt:variant>
      <vt:variant>
        <vt:i4>9</vt:i4>
      </vt:variant>
      <vt:variant>
        <vt:i4>0</vt:i4>
      </vt:variant>
      <vt:variant>
        <vt:i4>5</vt:i4>
      </vt:variant>
      <vt:variant>
        <vt:lpwstr>https://researchsoftware.com/tr/software/bibliography/endnote/manuscript-matcher?product=193</vt:lpwstr>
      </vt:variant>
      <vt:variant>
        <vt:lpwstr/>
      </vt:variant>
      <vt:variant>
        <vt:i4>851989</vt:i4>
      </vt:variant>
      <vt:variant>
        <vt:i4>6</vt:i4>
      </vt:variant>
      <vt:variant>
        <vt:i4>0</vt:i4>
      </vt:variant>
      <vt:variant>
        <vt:i4>5</vt:i4>
      </vt:variant>
      <vt:variant>
        <vt:lpwstr>https://itunes.apple.com/us/app/endnote-for-ipad/id593994211?mt=8</vt:lpwstr>
      </vt:variant>
      <vt:variant>
        <vt:lpwstr/>
      </vt:variant>
      <vt:variant>
        <vt:i4>6160386</vt:i4>
      </vt:variant>
      <vt:variant>
        <vt:i4>3</vt:i4>
      </vt:variant>
      <vt:variant>
        <vt:i4>0</vt:i4>
      </vt:variant>
      <vt:variant>
        <vt:i4>5</vt:i4>
      </vt:variant>
      <vt:variant>
        <vt:lpwstr>https://www.myendnoteweb.com/</vt:lpwstr>
      </vt:variant>
      <vt:variant>
        <vt:lpwstr/>
      </vt:variant>
      <vt:variant>
        <vt:i4>5046279</vt:i4>
      </vt:variant>
      <vt:variant>
        <vt:i4>0</vt:i4>
      </vt:variant>
      <vt:variant>
        <vt:i4>0</vt:i4>
      </vt:variant>
      <vt:variant>
        <vt:i4>5</vt:i4>
      </vt:variant>
      <vt:variant>
        <vt:lpwstr>https://researchsoftware.com/tr/software/bibliography/endnote-online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Uyar</dc:creator>
  <cp:keywords/>
  <cp:lastModifiedBy>Yasemin Hava</cp:lastModifiedBy>
  <cp:revision>2</cp:revision>
  <dcterms:created xsi:type="dcterms:W3CDTF">2021-09-22T07:56:00Z</dcterms:created>
  <dcterms:modified xsi:type="dcterms:W3CDTF">2021-09-22T07:56:00Z</dcterms:modified>
</cp:coreProperties>
</file>